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3F820" w14:textId="51FE1681" w:rsidR="009210E9" w:rsidRPr="001B11D4" w:rsidRDefault="00FD4028" w:rsidP="001B11D4">
      <w:pPr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1B11D4">
        <w:rPr>
          <w:rFonts w:ascii="Verdana" w:hAnsi="Verdana" w:cs="Times New Roman"/>
          <w:b/>
          <w:bCs/>
          <w:sz w:val="20"/>
          <w:szCs w:val="20"/>
        </w:rPr>
        <w:t>Regulamin Konkursu</w:t>
      </w:r>
    </w:p>
    <w:p w14:paraId="0BACEB83" w14:textId="1FC468C4" w:rsidR="00CC1AAB" w:rsidRPr="001B11D4" w:rsidRDefault="00FD4028" w:rsidP="001B11D4">
      <w:pPr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1B11D4">
        <w:rPr>
          <w:rFonts w:ascii="Verdana" w:hAnsi="Verdana" w:cs="Times New Roman"/>
          <w:b/>
          <w:bCs/>
          <w:sz w:val="20"/>
          <w:szCs w:val="20"/>
        </w:rPr>
        <w:t>„Najciekawsza Marzanna”</w:t>
      </w:r>
    </w:p>
    <w:p w14:paraId="653EC2F4" w14:textId="166A072F" w:rsidR="001E7966" w:rsidRPr="001B11D4" w:rsidRDefault="000F4756" w:rsidP="001B11D4">
      <w:pPr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1B11D4">
        <w:rPr>
          <w:rFonts w:ascii="Verdana" w:hAnsi="Verdana" w:cs="Times New Roman"/>
          <w:b/>
          <w:bCs/>
          <w:sz w:val="20"/>
          <w:szCs w:val="20"/>
        </w:rPr>
        <w:t>§ 1</w:t>
      </w:r>
    </w:p>
    <w:p w14:paraId="04AC4FD2" w14:textId="1BB23B17" w:rsidR="00FD4028" w:rsidRPr="001B11D4" w:rsidRDefault="00C176A3" w:rsidP="001B11D4">
      <w:pPr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1B11D4">
        <w:rPr>
          <w:rFonts w:ascii="Verdana" w:hAnsi="Verdana" w:cs="Times New Roman"/>
          <w:b/>
          <w:bCs/>
          <w:sz w:val="20"/>
          <w:szCs w:val="20"/>
        </w:rPr>
        <w:t>Organizator i przedmiot Konkursu</w:t>
      </w:r>
    </w:p>
    <w:p w14:paraId="742BB428" w14:textId="77777777" w:rsidR="00FD4028" w:rsidRPr="001B11D4" w:rsidRDefault="00FD4028" w:rsidP="001B11D4">
      <w:pPr>
        <w:rPr>
          <w:rFonts w:ascii="Verdana" w:hAnsi="Verdana"/>
          <w:sz w:val="20"/>
          <w:szCs w:val="20"/>
        </w:rPr>
      </w:pPr>
    </w:p>
    <w:p w14:paraId="3F0EC426" w14:textId="4D245E09" w:rsidR="00332657" w:rsidRPr="001B11D4" w:rsidRDefault="00332657" w:rsidP="001B11D4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 xml:space="preserve">Organizatorem </w:t>
      </w:r>
      <w:r w:rsidR="000F4756" w:rsidRPr="001B11D4">
        <w:rPr>
          <w:rFonts w:ascii="Verdana" w:hAnsi="Verdana"/>
          <w:sz w:val="20"/>
          <w:szCs w:val="20"/>
        </w:rPr>
        <w:t>K</w:t>
      </w:r>
      <w:r w:rsidRPr="001B11D4">
        <w:rPr>
          <w:rFonts w:ascii="Verdana" w:hAnsi="Verdana"/>
          <w:sz w:val="20"/>
          <w:szCs w:val="20"/>
        </w:rPr>
        <w:t xml:space="preserve">onkursu jest Centrum Usług Społecznych w Woźnikach, z siedzibą                                 </w:t>
      </w:r>
      <w:r w:rsidR="004B2F8B" w:rsidRPr="001B11D4">
        <w:rPr>
          <w:rFonts w:ascii="Verdana" w:hAnsi="Verdana"/>
          <w:sz w:val="20"/>
          <w:szCs w:val="20"/>
        </w:rPr>
        <w:t xml:space="preserve">w Woźnikach (42-289), ul. </w:t>
      </w:r>
      <w:r w:rsidRPr="001B11D4">
        <w:rPr>
          <w:rFonts w:ascii="Verdana" w:hAnsi="Verdana"/>
          <w:sz w:val="20"/>
          <w:szCs w:val="20"/>
        </w:rPr>
        <w:t xml:space="preserve">Rynek 6, </w:t>
      </w:r>
      <w:r w:rsidR="004B2F8B" w:rsidRPr="001B11D4">
        <w:rPr>
          <w:rFonts w:ascii="Verdana" w:hAnsi="Verdana"/>
          <w:sz w:val="20"/>
          <w:szCs w:val="20"/>
        </w:rPr>
        <w:t xml:space="preserve">NIP: 5751723345, REGON: 150908370, adres e-mail: </w:t>
      </w:r>
      <w:hyperlink r:id="rId7" w:history="1">
        <w:r w:rsidR="004B2F8B" w:rsidRPr="001B11D4">
          <w:rPr>
            <w:rStyle w:val="Hipercze"/>
            <w:rFonts w:ascii="Verdana" w:hAnsi="Verdana"/>
            <w:color w:val="auto"/>
            <w:sz w:val="20"/>
            <w:szCs w:val="20"/>
          </w:rPr>
          <w:t>biuro@cus.wozniki.pl</w:t>
        </w:r>
      </w:hyperlink>
      <w:r w:rsidR="004B2F8B" w:rsidRPr="001B11D4">
        <w:rPr>
          <w:rFonts w:ascii="Verdana" w:hAnsi="Verdana"/>
          <w:sz w:val="20"/>
          <w:szCs w:val="20"/>
        </w:rPr>
        <w:t xml:space="preserve">, </w:t>
      </w:r>
      <w:r w:rsidRPr="001B11D4">
        <w:rPr>
          <w:rFonts w:ascii="Verdana" w:hAnsi="Verdana"/>
          <w:sz w:val="20"/>
          <w:szCs w:val="20"/>
        </w:rPr>
        <w:t>tel. 34 361 01 81</w:t>
      </w:r>
      <w:r w:rsidR="004B2F8B" w:rsidRPr="001B11D4">
        <w:rPr>
          <w:rFonts w:ascii="Verdana" w:hAnsi="Verdana"/>
          <w:sz w:val="20"/>
          <w:szCs w:val="20"/>
        </w:rPr>
        <w:t xml:space="preserve"> (dalej: „Organizator”).</w:t>
      </w:r>
    </w:p>
    <w:p w14:paraId="6BC6DAB3" w14:textId="137CBFF6" w:rsidR="004B2F8B" w:rsidRPr="001B11D4" w:rsidRDefault="004B2F8B" w:rsidP="001B11D4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 xml:space="preserve">Niniejszy Regulamin określa </w:t>
      </w:r>
      <w:r w:rsidR="009210E9" w:rsidRPr="001B11D4">
        <w:rPr>
          <w:rFonts w:ascii="Verdana" w:hAnsi="Verdana"/>
          <w:sz w:val="20"/>
          <w:szCs w:val="20"/>
        </w:rPr>
        <w:t xml:space="preserve">warunki </w:t>
      </w:r>
      <w:r w:rsidRPr="001B11D4">
        <w:rPr>
          <w:rFonts w:ascii="Verdana" w:hAnsi="Verdana"/>
          <w:sz w:val="20"/>
          <w:szCs w:val="20"/>
        </w:rPr>
        <w:t xml:space="preserve">udziału w Konkursie oraz zasady jego przebiegu, a także nadzoru nad jego </w:t>
      </w:r>
      <w:r w:rsidR="00C176A3" w:rsidRPr="001B11D4">
        <w:rPr>
          <w:rFonts w:ascii="Verdana" w:hAnsi="Verdana"/>
          <w:sz w:val="20"/>
          <w:szCs w:val="20"/>
        </w:rPr>
        <w:t>przeprowadzeniem</w:t>
      </w:r>
      <w:r w:rsidRPr="001B11D4">
        <w:rPr>
          <w:rFonts w:ascii="Verdana" w:hAnsi="Verdana"/>
          <w:sz w:val="20"/>
          <w:szCs w:val="20"/>
        </w:rPr>
        <w:t xml:space="preserve"> i postępowan</w:t>
      </w:r>
      <w:r w:rsidR="00C176A3" w:rsidRPr="001B11D4">
        <w:rPr>
          <w:rFonts w:ascii="Verdana" w:hAnsi="Verdana"/>
          <w:sz w:val="20"/>
          <w:szCs w:val="20"/>
        </w:rPr>
        <w:t>iem reklamacyjnym (dalej: „Regulamin”).</w:t>
      </w:r>
    </w:p>
    <w:p w14:paraId="34D92C4B" w14:textId="222A8619" w:rsidR="00332657" w:rsidRPr="001B11D4" w:rsidRDefault="00E9490C" w:rsidP="001B11D4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 xml:space="preserve">Organizator ponosi wyłączną </w:t>
      </w:r>
      <w:r w:rsidR="00B3308F" w:rsidRPr="001B11D4">
        <w:rPr>
          <w:rFonts w:ascii="Verdana" w:hAnsi="Verdana"/>
          <w:sz w:val="20"/>
          <w:szCs w:val="20"/>
        </w:rPr>
        <w:t xml:space="preserve">odpowiedzialność z tytułu zorganizowania </w:t>
      </w:r>
      <w:r w:rsidR="001B11D4">
        <w:rPr>
          <w:rFonts w:ascii="Verdana" w:hAnsi="Verdana"/>
          <w:sz w:val="20"/>
          <w:szCs w:val="20"/>
        </w:rPr>
        <w:br/>
      </w:r>
      <w:r w:rsidR="00B3308F" w:rsidRPr="001B11D4">
        <w:rPr>
          <w:rFonts w:ascii="Verdana" w:hAnsi="Verdana"/>
          <w:sz w:val="20"/>
          <w:szCs w:val="20"/>
        </w:rPr>
        <w:t>i przeprowadzenia niniejszego Konkursu.</w:t>
      </w:r>
    </w:p>
    <w:p w14:paraId="2D768D76" w14:textId="22FA8F0E" w:rsidR="00332657" w:rsidRPr="001B11D4" w:rsidRDefault="001E7966" w:rsidP="001B11D4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B11D4">
        <w:rPr>
          <w:rFonts w:ascii="Verdana" w:hAnsi="Verdana" w:cstheme="minorHAnsi"/>
          <w:b/>
          <w:bCs/>
          <w:sz w:val="20"/>
          <w:szCs w:val="20"/>
        </w:rPr>
        <w:t>§</w:t>
      </w:r>
      <w:r w:rsidRPr="001B11D4">
        <w:rPr>
          <w:rFonts w:ascii="Verdana" w:hAnsi="Verdana"/>
          <w:b/>
          <w:bCs/>
          <w:sz w:val="20"/>
          <w:szCs w:val="20"/>
        </w:rPr>
        <w:t xml:space="preserve"> 2</w:t>
      </w:r>
    </w:p>
    <w:p w14:paraId="5DD0DE11" w14:textId="41E06383" w:rsidR="000F4756" w:rsidRPr="001B11D4" w:rsidRDefault="000F4756" w:rsidP="001B11D4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B11D4">
        <w:rPr>
          <w:rFonts w:ascii="Verdana" w:hAnsi="Verdana"/>
          <w:b/>
          <w:bCs/>
          <w:sz w:val="20"/>
          <w:szCs w:val="20"/>
        </w:rPr>
        <w:t>Przedmiot</w:t>
      </w:r>
      <w:r w:rsidR="0079701E" w:rsidRPr="001B11D4">
        <w:rPr>
          <w:rFonts w:ascii="Verdana" w:hAnsi="Verdana"/>
          <w:b/>
          <w:bCs/>
          <w:sz w:val="20"/>
          <w:szCs w:val="20"/>
        </w:rPr>
        <w:t xml:space="preserve"> i cele</w:t>
      </w:r>
      <w:r w:rsidRPr="001B11D4">
        <w:rPr>
          <w:rFonts w:ascii="Verdana" w:hAnsi="Verdana"/>
          <w:b/>
          <w:bCs/>
          <w:sz w:val="20"/>
          <w:szCs w:val="20"/>
        </w:rPr>
        <w:t xml:space="preserve"> konkursu</w:t>
      </w:r>
    </w:p>
    <w:p w14:paraId="19A37044" w14:textId="32A9C86E" w:rsidR="000F4756" w:rsidRPr="001B11D4" w:rsidRDefault="000F4756" w:rsidP="001B11D4">
      <w:pPr>
        <w:pStyle w:val="Akapitzlist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>Przedmiotem Konkursu jest wykonanie kukły Marzanny</w:t>
      </w:r>
      <w:r w:rsidR="001B11D4" w:rsidRPr="001B11D4">
        <w:rPr>
          <w:rFonts w:ascii="Verdana" w:hAnsi="Verdana"/>
          <w:sz w:val="20"/>
          <w:szCs w:val="20"/>
        </w:rPr>
        <w:t>(zwanej dalej Marzanną)</w:t>
      </w:r>
      <w:r w:rsidRPr="001B11D4">
        <w:rPr>
          <w:rFonts w:ascii="Verdana" w:hAnsi="Verdana"/>
          <w:sz w:val="20"/>
          <w:szCs w:val="20"/>
        </w:rPr>
        <w:t xml:space="preserve"> symbolizującej zimę i nawiązującej do tradycji </w:t>
      </w:r>
      <w:r w:rsidR="0079701E" w:rsidRPr="001B11D4">
        <w:rPr>
          <w:rFonts w:ascii="Verdana" w:hAnsi="Verdana"/>
          <w:sz w:val="20"/>
          <w:szCs w:val="20"/>
        </w:rPr>
        <w:t xml:space="preserve">i wierzeń </w:t>
      </w:r>
      <w:r w:rsidRPr="001B11D4">
        <w:rPr>
          <w:rFonts w:ascii="Verdana" w:hAnsi="Verdana"/>
          <w:sz w:val="20"/>
          <w:szCs w:val="20"/>
        </w:rPr>
        <w:t>ludow</w:t>
      </w:r>
      <w:r w:rsidR="0079701E" w:rsidRPr="001B11D4">
        <w:rPr>
          <w:rFonts w:ascii="Verdana" w:hAnsi="Verdana"/>
          <w:sz w:val="20"/>
          <w:szCs w:val="20"/>
        </w:rPr>
        <w:t>ych.</w:t>
      </w:r>
    </w:p>
    <w:p w14:paraId="58ABD7DB" w14:textId="1D590A65" w:rsidR="000F4756" w:rsidRPr="001B11D4" w:rsidRDefault="0079701E" w:rsidP="001B11D4">
      <w:pPr>
        <w:pStyle w:val="Akapitzlist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>Cele Konkursu:</w:t>
      </w:r>
    </w:p>
    <w:p w14:paraId="5749ACBC" w14:textId="4728D8E4" w:rsidR="0079701E" w:rsidRPr="001B11D4" w:rsidRDefault="0079701E" w:rsidP="001B11D4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 xml:space="preserve">Nawiązanie do obrzędowości okresu wiosennego </w:t>
      </w:r>
    </w:p>
    <w:p w14:paraId="338B6DB4" w14:textId="68CEFCCD" w:rsidR="004F0B49" w:rsidRPr="001B11D4" w:rsidRDefault="004F0B49" w:rsidP="001B11D4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>Zwiększenie zainteresowania zwyczajami i obrzędami powitania wiosny</w:t>
      </w:r>
    </w:p>
    <w:p w14:paraId="1475A335" w14:textId="3E5E8300" w:rsidR="004F0B49" w:rsidRPr="001B11D4" w:rsidRDefault="004F0B49" w:rsidP="001B11D4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>Umożliwienie przedstawienia własnej wizji, nastroju oraz tradycji powitania wiosny</w:t>
      </w:r>
    </w:p>
    <w:p w14:paraId="26F75FCB" w14:textId="7AA07892" w:rsidR="0079701E" w:rsidRPr="001B11D4" w:rsidRDefault="0079701E" w:rsidP="001B11D4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>Poznanie ludowych obrzędów związanych z pożegnaniem zimy i nadejściem wiosny</w:t>
      </w:r>
    </w:p>
    <w:p w14:paraId="6E1701C0" w14:textId="7E2DF233" w:rsidR="0079701E" w:rsidRPr="001B11D4" w:rsidRDefault="0079701E" w:rsidP="001B11D4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>Rozwijanie kreatywności i wyobraźni</w:t>
      </w:r>
    </w:p>
    <w:p w14:paraId="0F331CDF" w14:textId="62FC5067" w:rsidR="0079701E" w:rsidRPr="001B11D4" w:rsidRDefault="0079701E" w:rsidP="001B11D4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>Pobudzanie aktywności twórczej</w:t>
      </w:r>
    </w:p>
    <w:p w14:paraId="2C87A396" w14:textId="1DAEDB3D" w:rsidR="00847448" w:rsidRPr="001B11D4" w:rsidRDefault="0079701E" w:rsidP="001B11D4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>Pogłębianie umiejętności plastycznych i technicznych</w:t>
      </w:r>
    </w:p>
    <w:p w14:paraId="4E69D44F" w14:textId="1F9AF12C" w:rsidR="004F0B49" w:rsidRPr="001B11D4" w:rsidRDefault="004F0B49" w:rsidP="001B11D4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>Rozwijanie wrażliwości estetycznej</w:t>
      </w:r>
    </w:p>
    <w:p w14:paraId="3AD66746" w14:textId="56C1FFE5" w:rsidR="00847448" w:rsidRPr="001B11D4" w:rsidRDefault="004F0B49" w:rsidP="001B11D4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>Stworzenie</w:t>
      </w:r>
      <w:r w:rsidR="00847448" w:rsidRPr="001B11D4">
        <w:rPr>
          <w:rFonts w:ascii="Verdana" w:hAnsi="Verdana"/>
          <w:sz w:val="20"/>
          <w:szCs w:val="20"/>
        </w:rPr>
        <w:t xml:space="preserve"> uczestnikom możliwości prezentacji własnych dokonań twórczych</w:t>
      </w:r>
    </w:p>
    <w:p w14:paraId="41663785" w14:textId="4717A71C" w:rsidR="00A67E94" w:rsidRPr="001B11D4" w:rsidRDefault="00847448" w:rsidP="001B11D4">
      <w:pPr>
        <w:spacing w:line="276" w:lineRule="auto"/>
        <w:ind w:left="1080"/>
        <w:jc w:val="center"/>
        <w:rPr>
          <w:rFonts w:ascii="Verdana" w:hAnsi="Verdana"/>
          <w:b/>
          <w:bCs/>
          <w:sz w:val="20"/>
          <w:szCs w:val="20"/>
        </w:rPr>
      </w:pPr>
      <w:r w:rsidRPr="001B11D4">
        <w:rPr>
          <w:rFonts w:ascii="Verdana" w:hAnsi="Verdana" w:cstheme="minorHAnsi"/>
          <w:b/>
          <w:bCs/>
          <w:sz w:val="20"/>
          <w:szCs w:val="20"/>
        </w:rPr>
        <w:t>§</w:t>
      </w:r>
      <w:r w:rsidRPr="001B11D4">
        <w:rPr>
          <w:rFonts w:ascii="Verdana" w:hAnsi="Verdana"/>
          <w:b/>
          <w:bCs/>
          <w:sz w:val="20"/>
          <w:szCs w:val="20"/>
        </w:rPr>
        <w:t xml:space="preserve"> 3</w:t>
      </w:r>
    </w:p>
    <w:p w14:paraId="09F33140" w14:textId="3C0C346D" w:rsidR="00847448" w:rsidRPr="001B11D4" w:rsidRDefault="00847448" w:rsidP="001B11D4">
      <w:pPr>
        <w:spacing w:line="276" w:lineRule="auto"/>
        <w:ind w:left="1080"/>
        <w:jc w:val="center"/>
        <w:rPr>
          <w:rFonts w:ascii="Verdana" w:hAnsi="Verdana"/>
          <w:b/>
          <w:bCs/>
          <w:sz w:val="20"/>
          <w:szCs w:val="20"/>
        </w:rPr>
      </w:pPr>
      <w:r w:rsidRPr="001B11D4">
        <w:rPr>
          <w:rFonts w:ascii="Verdana" w:hAnsi="Verdana" w:cstheme="minorHAnsi"/>
          <w:b/>
          <w:bCs/>
          <w:sz w:val="20"/>
          <w:szCs w:val="20"/>
        </w:rPr>
        <w:t>Wymagania</w:t>
      </w:r>
      <w:r w:rsidR="00A67571" w:rsidRPr="001B11D4">
        <w:rPr>
          <w:rFonts w:ascii="Verdana" w:hAnsi="Verdana" w:cstheme="minorHAnsi"/>
          <w:b/>
          <w:bCs/>
          <w:sz w:val="20"/>
          <w:szCs w:val="20"/>
        </w:rPr>
        <w:t xml:space="preserve"> oraz warunki uczestnictwa</w:t>
      </w:r>
    </w:p>
    <w:p w14:paraId="0B9347E4" w14:textId="3DD6B2B0" w:rsidR="0079701E" w:rsidRPr="001B11D4" w:rsidRDefault="0079701E" w:rsidP="001B11D4">
      <w:pPr>
        <w:pStyle w:val="Akapitzlist"/>
        <w:numPr>
          <w:ilvl w:val="0"/>
          <w:numId w:val="6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 xml:space="preserve">W Konkursie biorą </w:t>
      </w:r>
      <w:r w:rsidR="00847448" w:rsidRPr="001B11D4">
        <w:rPr>
          <w:rFonts w:ascii="Verdana" w:hAnsi="Verdana"/>
          <w:sz w:val="20"/>
          <w:szCs w:val="20"/>
        </w:rPr>
        <w:t xml:space="preserve">udział </w:t>
      </w:r>
      <w:r w:rsidRPr="001B11D4">
        <w:rPr>
          <w:rFonts w:ascii="Verdana" w:hAnsi="Verdana"/>
          <w:sz w:val="20"/>
          <w:szCs w:val="20"/>
        </w:rPr>
        <w:t xml:space="preserve">tylko prace przestrzenne. </w:t>
      </w:r>
    </w:p>
    <w:p w14:paraId="66F6D92C" w14:textId="58E3CE44" w:rsidR="00837B13" w:rsidRPr="001B11D4" w:rsidRDefault="00837B13" w:rsidP="001B11D4">
      <w:pPr>
        <w:pStyle w:val="Akapitzlist"/>
        <w:numPr>
          <w:ilvl w:val="0"/>
          <w:numId w:val="6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>Poszczególne elementy</w:t>
      </w:r>
      <w:r w:rsidR="001B11D4" w:rsidRPr="001B11D4">
        <w:rPr>
          <w:rFonts w:ascii="Verdana" w:hAnsi="Verdana"/>
          <w:sz w:val="20"/>
          <w:szCs w:val="20"/>
        </w:rPr>
        <w:t xml:space="preserve"> </w:t>
      </w:r>
      <w:r w:rsidRPr="001B11D4">
        <w:rPr>
          <w:rFonts w:ascii="Verdana" w:hAnsi="Verdana"/>
          <w:sz w:val="20"/>
          <w:szCs w:val="20"/>
        </w:rPr>
        <w:t>Marzanny muszą być odpowiednio połączone w celu uniknięcia rozpadu podczas prezentacji.</w:t>
      </w:r>
    </w:p>
    <w:p w14:paraId="2F596567" w14:textId="6CE6848D" w:rsidR="00847448" w:rsidRPr="001B11D4" w:rsidRDefault="00847448" w:rsidP="001B11D4">
      <w:pPr>
        <w:pStyle w:val="Akapitzlist"/>
        <w:numPr>
          <w:ilvl w:val="0"/>
          <w:numId w:val="6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lastRenderedPageBreak/>
        <w:t>Maksymalny wymiar Marzanny: wysokość</w:t>
      </w:r>
      <w:r w:rsidR="001B11D4">
        <w:rPr>
          <w:rFonts w:ascii="Verdana" w:hAnsi="Verdana"/>
          <w:sz w:val="20"/>
          <w:szCs w:val="20"/>
        </w:rPr>
        <w:t xml:space="preserve"> do</w:t>
      </w:r>
      <w:r w:rsidRPr="001B11D4">
        <w:rPr>
          <w:rFonts w:ascii="Verdana" w:hAnsi="Verdana"/>
          <w:sz w:val="20"/>
          <w:szCs w:val="20"/>
        </w:rPr>
        <w:t xml:space="preserve"> </w:t>
      </w:r>
      <w:r w:rsidR="006165E9" w:rsidRPr="001B11D4">
        <w:rPr>
          <w:rFonts w:ascii="Verdana" w:hAnsi="Verdana"/>
          <w:sz w:val="20"/>
          <w:szCs w:val="20"/>
        </w:rPr>
        <w:t>2</w:t>
      </w:r>
      <w:r w:rsidRPr="001B11D4">
        <w:rPr>
          <w:rFonts w:ascii="Verdana" w:hAnsi="Verdana"/>
          <w:sz w:val="20"/>
          <w:szCs w:val="20"/>
        </w:rPr>
        <w:t xml:space="preserve"> m, rozpiętość</w:t>
      </w:r>
      <w:r w:rsidR="001B11D4">
        <w:rPr>
          <w:rFonts w:ascii="Verdana" w:hAnsi="Verdana"/>
          <w:sz w:val="20"/>
          <w:szCs w:val="20"/>
        </w:rPr>
        <w:t xml:space="preserve"> do</w:t>
      </w:r>
      <w:r w:rsidRPr="001B11D4">
        <w:rPr>
          <w:rFonts w:ascii="Verdana" w:hAnsi="Verdana"/>
          <w:sz w:val="20"/>
          <w:szCs w:val="20"/>
        </w:rPr>
        <w:t xml:space="preserve"> 1,5 m</w:t>
      </w:r>
      <w:r w:rsidR="000E4CE3" w:rsidRPr="001B11D4">
        <w:rPr>
          <w:rFonts w:ascii="Verdana" w:hAnsi="Verdana"/>
          <w:sz w:val="20"/>
          <w:szCs w:val="20"/>
        </w:rPr>
        <w:t>, głębokość do 1</w:t>
      </w:r>
      <w:r w:rsidR="0040673D" w:rsidRPr="001B11D4">
        <w:rPr>
          <w:rFonts w:ascii="Verdana" w:hAnsi="Verdana"/>
          <w:sz w:val="20"/>
          <w:szCs w:val="20"/>
        </w:rPr>
        <w:t xml:space="preserve"> m.</w:t>
      </w:r>
    </w:p>
    <w:p w14:paraId="580A456B" w14:textId="6AEBD9AC" w:rsidR="00847448" w:rsidRPr="001B11D4" w:rsidRDefault="00847448" w:rsidP="001B11D4">
      <w:pPr>
        <w:pStyle w:val="Akapitzlist"/>
        <w:numPr>
          <w:ilvl w:val="0"/>
          <w:numId w:val="6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 xml:space="preserve">Do każdej pracy </w:t>
      </w:r>
      <w:r w:rsidR="00837B13" w:rsidRPr="001B11D4">
        <w:rPr>
          <w:rFonts w:ascii="Verdana" w:hAnsi="Verdana"/>
          <w:sz w:val="20"/>
          <w:szCs w:val="20"/>
        </w:rPr>
        <w:t xml:space="preserve">należy dołączyć wizytówkę zawierającą: imię  i nazwisko </w:t>
      </w:r>
      <w:r w:rsidR="00931492" w:rsidRPr="001B11D4">
        <w:rPr>
          <w:rFonts w:ascii="Verdana" w:hAnsi="Verdana"/>
          <w:sz w:val="20"/>
          <w:szCs w:val="20"/>
        </w:rPr>
        <w:t xml:space="preserve">autora pracy, wiek, adres zamieszkania, nr tel. kontaktowego. </w:t>
      </w:r>
    </w:p>
    <w:p w14:paraId="1EA37018" w14:textId="651FA927" w:rsidR="00F55A64" w:rsidRPr="001B11D4" w:rsidRDefault="0040673D" w:rsidP="001B11D4">
      <w:pPr>
        <w:pStyle w:val="Akapitzlist"/>
        <w:numPr>
          <w:ilvl w:val="0"/>
          <w:numId w:val="6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 xml:space="preserve">Chęć udziału w Konkursie należy zgłosić wraz z </w:t>
      </w:r>
      <w:r w:rsidR="00F55A64" w:rsidRPr="001B11D4">
        <w:rPr>
          <w:rFonts w:ascii="Verdana" w:hAnsi="Verdana"/>
          <w:sz w:val="20"/>
          <w:szCs w:val="20"/>
        </w:rPr>
        <w:t xml:space="preserve">wypełnioną Kartą zgłoszeniową, która stanowi Załącznik nr 1 do niniejszego Regulaminu, do dnia 07.03.2025 r. do godz. 13.00 w siedzibie </w:t>
      </w:r>
      <w:r w:rsidR="001B11D4">
        <w:rPr>
          <w:rFonts w:ascii="Verdana" w:hAnsi="Verdana"/>
          <w:sz w:val="20"/>
          <w:szCs w:val="20"/>
        </w:rPr>
        <w:t>Centrum Usług Społecznych w Woźniakach.</w:t>
      </w:r>
    </w:p>
    <w:p w14:paraId="2C9622D6" w14:textId="3BE75FBA" w:rsidR="00187CE2" w:rsidRPr="001B11D4" w:rsidRDefault="00931492" w:rsidP="001B11D4">
      <w:pPr>
        <w:pStyle w:val="Akapitzlist"/>
        <w:numPr>
          <w:ilvl w:val="0"/>
          <w:numId w:val="6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 xml:space="preserve">Dopuszcza się wykonanie pracy </w:t>
      </w:r>
      <w:r w:rsidR="000B37C3" w:rsidRPr="001B11D4">
        <w:rPr>
          <w:rFonts w:ascii="Verdana" w:hAnsi="Verdana"/>
          <w:sz w:val="20"/>
          <w:szCs w:val="20"/>
        </w:rPr>
        <w:t>indywidualnej</w:t>
      </w:r>
      <w:r w:rsidR="001D0C9A" w:rsidRPr="001B11D4">
        <w:rPr>
          <w:rFonts w:ascii="Verdana" w:hAnsi="Verdana"/>
          <w:sz w:val="20"/>
          <w:szCs w:val="20"/>
        </w:rPr>
        <w:t xml:space="preserve"> lub</w:t>
      </w:r>
      <w:r w:rsidR="000B37C3" w:rsidRPr="001B11D4">
        <w:rPr>
          <w:rFonts w:ascii="Verdana" w:hAnsi="Verdana"/>
          <w:sz w:val="20"/>
          <w:szCs w:val="20"/>
        </w:rPr>
        <w:t xml:space="preserve"> pracy </w:t>
      </w:r>
      <w:r w:rsidRPr="001B11D4">
        <w:rPr>
          <w:rFonts w:ascii="Verdana" w:hAnsi="Verdana"/>
          <w:sz w:val="20"/>
          <w:szCs w:val="20"/>
        </w:rPr>
        <w:t>zbiorowej</w:t>
      </w:r>
      <w:r w:rsidR="0040673D" w:rsidRPr="001B11D4">
        <w:rPr>
          <w:rFonts w:ascii="Verdana" w:hAnsi="Verdana"/>
          <w:sz w:val="20"/>
          <w:szCs w:val="20"/>
        </w:rPr>
        <w:t>.</w:t>
      </w:r>
      <w:r w:rsidR="005D45D4" w:rsidRPr="001B11D4">
        <w:rPr>
          <w:rFonts w:ascii="Verdana" w:hAnsi="Verdana"/>
          <w:sz w:val="20"/>
          <w:szCs w:val="20"/>
        </w:rPr>
        <w:t xml:space="preserve"> </w:t>
      </w:r>
    </w:p>
    <w:p w14:paraId="7EA0EFE9" w14:textId="434E8783" w:rsidR="009E2D1D" w:rsidRPr="001B11D4" w:rsidRDefault="00DB7170" w:rsidP="001B11D4">
      <w:pPr>
        <w:pStyle w:val="Akapitzlist"/>
        <w:numPr>
          <w:ilvl w:val="0"/>
          <w:numId w:val="6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 xml:space="preserve">Prace konkursowe </w:t>
      </w:r>
      <w:r w:rsidR="009E2D1D" w:rsidRPr="001B11D4">
        <w:rPr>
          <w:rFonts w:ascii="Verdana" w:hAnsi="Verdana"/>
          <w:sz w:val="20"/>
          <w:szCs w:val="20"/>
        </w:rPr>
        <w:t xml:space="preserve">należy dostarczyć do dnia </w:t>
      </w:r>
      <w:r w:rsidR="0040673D" w:rsidRPr="001B11D4">
        <w:rPr>
          <w:rFonts w:ascii="Verdana" w:hAnsi="Verdana"/>
          <w:sz w:val="20"/>
          <w:szCs w:val="20"/>
        </w:rPr>
        <w:t>1</w:t>
      </w:r>
      <w:r w:rsidR="009210E9" w:rsidRPr="001B11D4">
        <w:rPr>
          <w:rFonts w:ascii="Verdana" w:hAnsi="Verdana"/>
          <w:sz w:val="20"/>
          <w:szCs w:val="20"/>
        </w:rPr>
        <w:t>3</w:t>
      </w:r>
      <w:r w:rsidR="009E2D1D" w:rsidRPr="001B11D4">
        <w:rPr>
          <w:rFonts w:ascii="Verdana" w:hAnsi="Verdana"/>
          <w:sz w:val="20"/>
          <w:szCs w:val="20"/>
        </w:rPr>
        <w:t>.03.2025 r.</w:t>
      </w:r>
      <w:r w:rsidRPr="001B11D4">
        <w:rPr>
          <w:rFonts w:ascii="Verdana" w:hAnsi="Verdana"/>
          <w:sz w:val="20"/>
          <w:szCs w:val="20"/>
        </w:rPr>
        <w:t xml:space="preserve"> do godz. 1</w:t>
      </w:r>
      <w:r w:rsidR="009210E9" w:rsidRPr="001B11D4">
        <w:rPr>
          <w:rFonts w:ascii="Verdana" w:hAnsi="Verdana"/>
          <w:sz w:val="20"/>
          <w:szCs w:val="20"/>
        </w:rPr>
        <w:t>5</w:t>
      </w:r>
      <w:r w:rsidR="00A67E94" w:rsidRPr="001B11D4">
        <w:rPr>
          <w:rFonts w:ascii="Verdana" w:hAnsi="Verdana"/>
          <w:sz w:val="20"/>
          <w:szCs w:val="20"/>
        </w:rPr>
        <w:t>.</w:t>
      </w:r>
      <w:r w:rsidRPr="001B11D4">
        <w:rPr>
          <w:rFonts w:ascii="Verdana" w:hAnsi="Verdana"/>
          <w:sz w:val="20"/>
          <w:szCs w:val="20"/>
        </w:rPr>
        <w:t xml:space="preserve">00 do siedziby Centrum Usług Społecznych w Woźnikach ul. </w:t>
      </w:r>
      <w:r w:rsidR="007A605E" w:rsidRPr="001B11D4">
        <w:rPr>
          <w:rFonts w:ascii="Verdana" w:hAnsi="Verdana"/>
          <w:sz w:val="20"/>
          <w:szCs w:val="20"/>
        </w:rPr>
        <w:t>Rynek 6.</w:t>
      </w:r>
    </w:p>
    <w:p w14:paraId="1D142A19" w14:textId="75F5448D" w:rsidR="007A605E" w:rsidRPr="001B11D4" w:rsidRDefault="00A4214E" w:rsidP="001B11D4">
      <w:pPr>
        <w:pStyle w:val="Akapitzlist"/>
        <w:numPr>
          <w:ilvl w:val="0"/>
          <w:numId w:val="6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>Zgłoszenia uczestników nieletnich dokonują rodzice lub opiekunowie prawni.</w:t>
      </w:r>
    </w:p>
    <w:p w14:paraId="751E1DAF" w14:textId="55E35803" w:rsidR="00A4214E" w:rsidRPr="001B11D4" w:rsidRDefault="00A4214E" w:rsidP="001B11D4">
      <w:pPr>
        <w:pStyle w:val="Akapitzlist"/>
        <w:numPr>
          <w:ilvl w:val="0"/>
          <w:numId w:val="6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>Dostarczenie pracy konkursowej wraz z Kartą zgłoszeniową prze</w:t>
      </w:r>
      <w:r w:rsidR="00F55A64" w:rsidRPr="001B11D4">
        <w:rPr>
          <w:rFonts w:ascii="Verdana" w:hAnsi="Verdana"/>
          <w:sz w:val="20"/>
          <w:szCs w:val="20"/>
        </w:rPr>
        <w:t>z</w:t>
      </w:r>
      <w:r w:rsidRPr="001B11D4">
        <w:rPr>
          <w:rFonts w:ascii="Verdana" w:hAnsi="Verdana"/>
          <w:sz w:val="20"/>
          <w:szCs w:val="20"/>
        </w:rPr>
        <w:t xml:space="preserve"> Uczestnika Konkursu jest równoznaczne z akceptacją warunków niniejszego Regulaminu.</w:t>
      </w:r>
    </w:p>
    <w:p w14:paraId="5632E71E" w14:textId="7E9AC0EB" w:rsidR="00A4214E" w:rsidRPr="001B11D4" w:rsidRDefault="00A4214E" w:rsidP="001B11D4">
      <w:pPr>
        <w:pStyle w:val="Akapitzlist"/>
        <w:numPr>
          <w:ilvl w:val="0"/>
          <w:numId w:val="6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>Prace konkursowe naruszające warunki Regulaminu, w tym nie z</w:t>
      </w:r>
      <w:r w:rsidR="00745A7A" w:rsidRPr="001B11D4">
        <w:rPr>
          <w:rFonts w:ascii="Verdana" w:hAnsi="Verdana"/>
          <w:sz w:val="20"/>
          <w:szCs w:val="20"/>
        </w:rPr>
        <w:t>a</w:t>
      </w:r>
      <w:r w:rsidRPr="001B11D4">
        <w:rPr>
          <w:rFonts w:ascii="Verdana" w:hAnsi="Verdana"/>
          <w:sz w:val="20"/>
          <w:szCs w:val="20"/>
        </w:rPr>
        <w:t xml:space="preserve">wierające </w:t>
      </w:r>
      <w:r w:rsidR="00745A7A" w:rsidRPr="001B11D4">
        <w:rPr>
          <w:rFonts w:ascii="Verdana" w:hAnsi="Verdana"/>
          <w:sz w:val="20"/>
          <w:szCs w:val="20"/>
        </w:rPr>
        <w:t>Karty zgłoszeniowej, nie będą brały udziału w Konkursie</w:t>
      </w:r>
      <w:r w:rsidR="00CE49E7" w:rsidRPr="001B11D4">
        <w:rPr>
          <w:rFonts w:ascii="Verdana" w:hAnsi="Verdana"/>
          <w:sz w:val="20"/>
          <w:szCs w:val="20"/>
        </w:rPr>
        <w:t>.</w:t>
      </w:r>
    </w:p>
    <w:p w14:paraId="1C0590D4" w14:textId="59913469" w:rsidR="00745A7A" w:rsidRPr="001B11D4" w:rsidRDefault="00F55A64" w:rsidP="001B11D4">
      <w:pPr>
        <w:pStyle w:val="Akapitzlist"/>
        <w:numPr>
          <w:ilvl w:val="0"/>
          <w:numId w:val="6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>W</w:t>
      </w:r>
      <w:r w:rsidR="00745A7A" w:rsidRPr="001B11D4">
        <w:rPr>
          <w:rFonts w:ascii="Verdana" w:hAnsi="Verdana"/>
          <w:sz w:val="20"/>
          <w:szCs w:val="20"/>
        </w:rPr>
        <w:t xml:space="preserve"> Konkursie nie mogą brać udziału pracownicy </w:t>
      </w:r>
      <w:r w:rsidR="009B63AA">
        <w:rPr>
          <w:rFonts w:ascii="Verdana" w:hAnsi="Verdana"/>
          <w:sz w:val="20"/>
          <w:szCs w:val="20"/>
        </w:rPr>
        <w:t>Organizatora.</w:t>
      </w:r>
    </w:p>
    <w:p w14:paraId="62194D2B" w14:textId="4276F09F" w:rsidR="00707E41" w:rsidRPr="001B11D4" w:rsidRDefault="00707E41" w:rsidP="001B11D4">
      <w:pPr>
        <w:pStyle w:val="Akapitzlist"/>
        <w:numPr>
          <w:ilvl w:val="0"/>
          <w:numId w:val="6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 xml:space="preserve">Organizator Konkursu </w:t>
      </w:r>
      <w:r w:rsidR="005335F1" w:rsidRPr="001B11D4">
        <w:rPr>
          <w:rFonts w:ascii="Verdana" w:hAnsi="Verdana"/>
          <w:sz w:val="20"/>
          <w:szCs w:val="20"/>
        </w:rPr>
        <w:t>nie ponosi żadnych koszt</w:t>
      </w:r>
      <w:r w:rsidR="00864600" w:rsidRPr="001B11D4">
        <w:rPr>
          <w:rFonts w:ascii="Verdana" w:hAnsi="Verdana"/>
          <w:sz w:val="20"/>
          <w:szCs w:val="20"/>
        </w:rPr>
        <w:t xml:space="preserve">ów związanych z wykonaniem prac konkursowych, użytymi do ich wykonania materiałami oraz doręczeniem do siedziby </w:t>
      </w:r>
      <w:r w:rsidR="001B11D4">
        <w:rPr>
          <w:rFonts w:ascii="Verdana" w:hAnsi="Verdana"/>
          <w:sz w:val="20"/>
          <w:szCs w:val="20"/>
        </w:rPr>
        <w:t>Centrum Usług Społecznych w Woźnikach.</w:t>
      </w:r>
      <w:r w:rsidR="00864600" w:rsidRPr="001B11D4">
        <w:rPr>
          <w:rFonts w:ascii="Verdana" w:hAnsi="Verdana"/>
          <w:sz w:val="20"/>
          <w:szCs w:val="20"/>
        </w:rPr>
        <w:t xml:space="preserve"> </w:t>
      </w:r>
    </w:p>
    <w:p w14:paraId="53021AC9" w14:textId="714B7B6D" w:rsidR="00F55A64" w:rsidRPr="001B11D4" w:rsidRDefault="00A67E94" w:rsidP="001B11D4">
      <w:pPr>
        <w:pStyle w:val="Akapitzlist"/>
        <w:numPr>
          <w:ilvl w:val="0"/>
          <w:numId w:val="6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 xml:space="preserve">Prace konkursowe niespełniające wymagań, o których mowa w niniejszym Regulaminie lub dostarczone po upływie terminu, o którym mowa w ust. </w:t>
      </w:r>
      <w:r w:rsidR="001B11D4">
        <w:rPr>
          <w:rFonts w:ascii="Verdana" w:hAnsi="Verdana"/>
          <w:sz w:val="20"/>
          <w:szCs w:val="20"/>
        </w:rPr>
        <w:t>7</w:t>
      </w:r>
      <w:r w:rsidRPr="001B11D4">
        <w:rPr>
          <w:rFonts w:ascii="Verdana" w:hAnsi="Verdana"/>
          <w:sz w:val="20"/>
          <w:szCs w:val="20"/>
        </w:rPr>
        <w:t xml:space="preserve">, nie będą podlegały ocenie </w:t>
      </w:r>
      <w:r w:rsidR="00F55A64" w:rsidRPr="001B11D4">
        <w:rPr>
          <w:rFonts w:ascii="Verdana" w:hAnsi="Verdana"/>
          <w:sz w:val="20"/>
          <w:szCs w:val="20"/>
        </w:rPr>
        <w:t xml:space="preserve">konkursowej. </w:t>
      </w:r>
    </w:p>
    <w:p w14:paraId="2BD10B9D" w14:textId="2D2505C9" w:rsidR="00931492" w:rsidRPr="001B11D4" w:rsidRDefault="00931492" w:rsidP="001B11D4">
      <w:pPr>
        <w:pStyle w:val="Akapitzlis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B11D4">
        <w:rPr>
          <w:rFonts w:ascii="Verdana" w:hAnsi="Verdana" w:cstheme="minorHAnsi"/>
          <w:b/>
          <w:bCs/>
          <w:sz w:val="20"/>
          <w:szCs w:val="20"/>
        </w:rPr>
        <w:t>§</w:t>
      </w:r>
      <w:r w:rsidRPr="001B11D4">
        <w:rPr>
          <w:rFonts w:ascii="Verdana" w:hAnsi="Verdana"/>
          <w:b/>
          <w:bCs/>
          <w:sz w:val="20"/>
          <w:szCs w:val="20"/>
        </w:rPr>
        <w:t xml:space="preserve"> </w:t>
      </w:r>
      <w:r w:rsidR="009210E9" w:rsidRPr="001B11D4">
        <w:rPr>
          <w:rFonts w:ascii="Verdana" w:hAnsi="Verdana"/>
          <w:b/>
          <w:bCs/>
          <w:sz w:val="20"/>
          <w:szCs w:val="20"/>
        </w:rPr>
        <w:t>4</w:t>
      </w:r>
    </w:p>
    <w:p w14:paraId="3A9B10D0" w14:textId="4399E294" w:rsidR="00931492" w:rsidRPr="001B11D4" w:rsidRDefault="0041150D" w:rsidP="001B11D4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B11D4">
        <w:rPr>
          <w:rFonts w:ascii="Verdana" w:hAnsi="Verdana"/>
          <w:b/>
          <w:bCs/>
          <w:sz w:val="20"/>
          <w:szCs w:val="20"/>
        </w:rPr>
        <w:t>Przebieg</w:t>
      </w:r>
      <w:r w:rsidR="003561E1" w:rsidRPr="001B11D4">
        <w:rPr>
          <w:rFonts w:ascii="Verdana" w:hAnsi="Verdana"/>
          <w:b/>
          <w:bCs/>
          <w:sz w:val="20"/>
          <w:szCs w:val="20"/>
        </w:rPr>
        <w:t xml:space="preserve"> i rozstrzygnięcie konkursu</w:t>
      </w:r>
    </w:p>
    <w:p w14:paraId="680412AF" w14:textId="77CAF357" w:rsidR="005C01F1" w:rsidRPr="001B11D4" w:rsidRDefault="005C01F1" w:rsidP="001B11D4">
      <w:pPr>
        <w:pStyle w:val="Akapitzlist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 xml:space="preserve">Prace </w:t>
      </w:r>
      <w:r w:rsidR="00CE49E7" w:rsidRPr="001B11D4">
        <w:rPr>
          <w:rFonts w:ascii="Verdana" w:hAnsi="Verdana"/>
          <w:sz w:val="20"/>
          <w:szCs w:val="20"/>
        </w:rPr>
        <w:t xml:space="preserve">konkursowe </w:t>
      </w:r>
      <w:r w:rsidRPr="001B11D4">
        <w:rPr>
          <w:rFonts w:ascii="Verdana" w:hAnsi="Verdana"/>
          <w:sz w:val="20"/>
          <w:szCs w:val="20"/>
        </w:rPr>
        <w:t>zostaną zaprezentowane na terenie Rynku w Woźnikach</w:t>
      </w:r>
      <w:r w:rsidR="009210E9" w:rsidRPr="001B11D4">
        <w:rPr>
          <w:rFonts w:ascii="Verdana" w:hAnsi="Verdana"/>
          <w:sz w:val="20"/>
          <w:szCs w:val="20"/>
        </w:rPr>
        <w:t xml:space="preserve"> </w:t>
      </w:r>
      <w:r w:rsidR="001B11D4">
        <w:rPr>
          <w:rFonts w:ascii="Verdana" w:hAnsi="Verdana"/>
          <w:sz w:val="20"/>
          <w:szCs w:val="20"/>
        </w:rPr>
        <w:br/>
      </w:r>
      <w:r w:rsidR="009210E9" w:rsidRPr="001B11D4">
        <w:rPr>
          <w:rFonts w:ascii="Verdana" w:hAnsi="Verdana"/>
          <w:sz w:val="20"/>
          <w:szCs w:val="20"/>
        </w:rPr>
        <w:t xml:space="preserve">w dniach od </w:t>
      </w:r>
      <w:r w:rsidR="00CE49E7" w:rsidRPr="001B11D4">
        <w:rPr>
          <w:rFonts w:ascii="Verdana" w:hAnsi="Verdana"/>
          <w:sz w:val="20"/>
          <w:szCs w:val="20"/>
        </w:rPr>
        <w:t xml:space="preserve"> </w:t>
      </w:r>
      <w:r w:rsidR="009210E9" w:rsidRPr="001B11D4">
        <w:rPr>
          <w:rFonts w:ascii="Verdana" w:hAnsi="Verdana"/>
          <w:sz w:val="20"/>
          <w:szCs w:val="20"/>
        </w:rPr>
        <w:t xml:space="preserve">14.03.2025 r do 20.03.2025 r. w celu zapoznania się z pracami. </w:t>
      </w:r>
    </w:p>
    <w:p w14:paraId="42E897DC" w14:textId="1BD68433" w:rsidR="00F55A64" w:rsidRPr="001B11D4" w:rsidRDefault="00CE49E7" w:rsidP="001B11D4">
      <w:pPr>
        <w:pStyle w:val="Akapitzlist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 xml:space="preserve">Zdjęcia prac konkursowych zostaną umieszczone na fanpage </w:t>
      </w:r>
      <w:r w:rsidR="009210E9" w:rsidRPr="001B11D4">
        <w:rPr>
          <w:rFonts w:ascii="Verdana" w:hAnsi="Verdana"/>
          <w:sz w:val="20"/>
          <w:szCs w:val="20"/>
        </w:rPr>
        <w:t xml:space="preserve">(Facebooku) </w:t>
      </w:r>
      <w:r w:rsidRPr="001B11D4">
        <w:rPr>
          <w:rFonts w:ascii="Verdana" w:hAnsi="Verdana"/>
          <w:sz w:val="20"/>
          <w:szCs w:val="20"/>
        </w:rPr>
        <w:t>Organizatora.</w:t>
      </w:r>
    </w:p>
    <w:p w14:paraId="64374376" w14:textId="10BB7887" w:rsidR="00CE49E7" w:rsidRPr="001B11D4" w:rsidRDefault="00CE49E7" w:rsidP="001B11D4">
      <w:pPr>
        <w:pStyle w:val="Akapitzlist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>Głosowanie</w:t>
      </w:r>
      <w:r w:rsidR="00F509B2" w:rsidRPr="001B11D4">
        <w:rPr>
          <w:rFonts w:ascii="Verdana" w:hAnsi="Verdana"/>
          <w:sz w:val="20"/>
          <w:szCs w:val="20"/>
        </w:rPr>
        <w:t xml:space="preserve"> polega na oddaniu głosu na najciekawszą Marzannę poprzez fanpage Organizatora.  </w:t>
      </w:r>
    </w:p>
    <w:p w14:paraId="40FF19A2" w14:textId="77777777" w:rsidR="00F509B2" w:rsidRPr="001B11D4" w:rsidRDefault="00F509B2" w:rsidP="001B11D4">
      <w:pPr>
        <w:pStyle w:val="Akapitzlist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 xml:space="preserve">O wyborze najciekawszej pracy konkursowej zdecyduje największa ilość głosów oddana na prezentowane Marzanny. </w:t>
      </w:r>
    </w:p>
    <w:p w14:paraId="17B990C8" w14:textId="306A8BCA" w:rsidR="00F509B2" w:rsidRPr="001B11D4" w:rsidRDefault="00F509B2" w:rsidP="001B11D4">
      <w:pPr>
        <w:pStyle w:val="Akapitzlist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>Głosowanie odbywa się w dniach od 14.03.2025 r. do 20.03.2025 r.</w:t>
      </w:r>
      <w:r w:rsidR="001B11D4">
        <w:rPr>
          <w:rFonts w:ascii="Verdana" w:hAnsi="Verdana"/>
          <w:sz w:val="20"/>
          <w:szCs w:val="20"/>
        </w:rPr>
        <w:t xml:space="preserve"> do godz. 14.00.</w:t>
      </w:r>
    </w:p>
    <w:p w14:paraId="3F0145E0" w14:textId="04517AFE" w:rsidR="005C01F1" w:rsidRPr="001B11D4" w:rsidRDefault="00F509B2" w:rsidP="001B11D4">
      <w:pPr>
        <w:pStyle w:val="Akapitzlist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>O</w:t>
      </w:r>
      <w:r w:rsidR="005C01F1" w:rsidRPr="001B11D4">
        <w:rPr>
          <w:rFonts w:ascii="Verdana" w:hAnsi="Verdana"/>
          <w:sz w:val="20"/>
          <w:szCs w:val="20"/>
        </w:rPr>
        <w:t xml:space="preserve">głoszenie wyników odbędzie się w dniu 21.03.2025 r. o godz. 13.00 na Rynku </w:t>
      </w:r>
      <w:r w:rsidR="001B11D4">
        <w:rPr>
          <w:rFonts w:ascii="Verdana" w:hAnsi="Verdana"/>
          <w:sz w:val="20"/>
          <w:szCs w:val="20"/>
        </w:rPr>
        <w:br/>
      </w:r>
      <w:r w:rsidR="005C01F1" w:rsidRPr="001B11D4">
        <w:rPr>
          <w:rFonts w:ascii="Verdana" w:hAnsi="Verdana"/>
          <w:sz w:val="20"/>
          <w:szCs w:val="20"/>
        </w:rPr>
        <w:t xml:space="preserve">w Woźnikach. </w:t>
      </w:r>
    </w:p>
    <w:p w14:paraId="4E91B3BF" w14:textId="5A3A9F4D" w:rsidR="00C0170A" w:rsidRPr="001B11D4" w:rsidRDefault="00C0170A" w:rsidP="001B11D4">
      <w:pPr>
        <w:pStyle w:val="Akapitzlist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>Wyniki Konkursu zostaną podane do wiadomości poprzez zamieszczenie na fanpage Organizatora po rozstrzygnięciu Konkursu.</w:t>
      </w:r>
    </w:p>
    <w:p w14:paraId="7C3CB9A3" w14:textId="441A0C71" w:rsidR="00DA22FC" w:rsidRPr="001B11D4" w:rsidRDefault="00C0170A" w:rsidP="001B11D4">
      <w:pPr>
        <w:pStyle w:val="Akapitzlist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lastRenderedPageBreak/>
        <w:t xml:space="preserve">Wyniki Konkursu są ostateczne. Organizator będzie uprawniony do anulowania wyników Konkursu w przypadku </w:t>
      </w:r>
      <w:r w:rsidR="00DA22FC" w:rsidRPr="001B11D4">
        <w:rPr>
          <w:rFonts w:ascii="Verdana" w:hAnsi="Verdana"/>
          <w:sz w:val="20"/>
          <w:szCs w:val="20"/>
        </w:rPr>
        <w:t>powzięcia informacji, że nagrodzona praca</w:t>
      </w:r>
      <w:r w:rsidR="009B63AA">
        <w:rPr>
          <w:rFonts w:ascii="Verdana" w:hAnsi="Verdana"/>
          <w:sz w:val="20"/>
          <w:szCs w:val="20"/>
        </w:rPr>
        <w:t xml:space="preserve"> </w:t>
      </w:r>
      <w:r w:rsidR="00DA22FC" w:rsidRPr="001B11D4">
        <w:rPr>
          <w:rFonts w:ascii="Verdana" w:hAnsi="Verdana"/>
          <w:sz w:val="20"/>
          <w:szCs w:val="20"/>
        </w:rPr>
        <w:t>konkursowa narusza warunki niniejszego Regulaminu.</w:t>
      </w:r>
    </w:p>
    <w:p w14:paraId="559EE324" w14:textId="1EB5847E" w:rsidR="00C0170A" w:rsidRPr="001B11D4" w:rsidRDefault="00DA22FC" w:rsidP="001B11D4">
      <w:pPr>
        <w:pStyle w:val="Akapitzlist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 xml:space="preserve">W przypadku, o którym mowa w ust. </w:t>
      </w:r>
      <w:r w:rsidR="00F509B2" w:rsidRPr="001B11D4">
        <w:rPr>
          <w:rFonts w:ascii="Verdana" w:hAnsi="Verdana"/>
          <w:sz w:val="20"/>
          <w:szCs w:val="20"/>
        </w:rPr>
        <w:t>8</w:t>
      </w:r>
      <w:r w:rsidRPr="001B11D4">
        <w:rPr>
          <w:rFonts w:ascii="Verdana" w:hAnsi="Verdana"/>
          <w:sz w:val="20"/>
          <w:szCs w:val="20"/>
        </w:rPr>
        <w:t>, Komisja anuluje wyniki Konkursu oraz dokona ponownej oceny dostarczonych prac.</w:t>
      </w:r>
      <w:r w:rsidR="00C0170A" w:rsidRPr="001B11D4">
        <w:rPr>
          <w:rFonts w:ascii="Verdana" w:hAnsi="Verdana"/>
          <w:sz w:val="20"/>
          <w:szCs w:val="20"/>
        </w:rPr>
        <w:t xml:space="preserve"> </w:t>
      </w:r>
    </w:p>
    <w:p w14:paraId="377841D1" w14:textId="4AC8B6CD" w:rsidR="003561E1" w:rsidRPr="001B11D4" w:rsidRDefault="009B63AA" w:rsidP="001B11D4">
      <w:pPr>
        <w:pStyle w:val="Akapitzlist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3561E1" w:rsidRPr="001B11D4">
        <w:rPr>
          <w:rFonts w:ascii="Verdana" w:hAnsi="Verdana"/>
          <w:sz w:val="20"/>
          <w:szCs w:val="20"/>
        </w:rPr>
        <w:t>agrod</w:t>
      </w:r>
      <w:r>
        <w:rPr>
          <w:rFonts w:ascii="Verdana" w:hAnsi="Verdana"/>
          <w:sz w:val="20"/>
          <w:szCs w:val="20"/>
        </w:rPr>
        <w:t>ą</w:t>
      </w:r>
      <w:r w:rsidR="003561E1" w:rsidRPr="001B11D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 Konkursie jest </w:t>
      </w:r>
      <w:r w:rsidR="003561E1" w:rsidRPr="001B11D4">
        <w:rPr>
          <w:rFonts w:ascii="Verdana" w:hAnsi="Verdana"/>
          <w:sz w:val="20"/>
          <w:szCs w:val="20"/>
        </w:rPr>
        <w:t xml:space="preserve">wyjazd na </w:t>
      </w:r>
      <w:r w:rsidR="00F55A64" w:rsidRPr="001B11D4">
        <w:rPr>
          <w:rFonts w:ascii="Verdana" w:hAnsi="Verdana"/>
          <w:sz w:val="20"/>
          <w:szCs w:val="20"/>
        </w:rPr>
        <w:t>imprezę kulturaln</w:t>
      </w:r>
      <w:r>
        <w:rPr>
          <w:rFonts w:ascii="Verdana" w:hAnsi="Verdana"/>
          <w:sz w:val="20"/>
          <w:szCs w:val="20"/>
        </w:rPr>
        <w:t xml:space="preserve">ą, dla </w:t>
      </w:r>
      <w:r w:rsidR="003166A5">
        <w:rPr>
          <w:rFonts w:ascii="Verdana" w:hAnsi="Verdana"/>
          <w:sz w:val="20"/>
          <w:szCs w:val="20"/>
        </w:rPr>
        <w:t xml:space="preserve">autorów </w:t>
      </w:r>
      <w:r>
        <w:rPr>
          <w:rFonts w:ascii="Verdana" w:hAnsi="Verdana"/>
          <w:sz w:val="20"/>
          <w:szCs w:val="20"/>
        </w:rPr>
        <w:t xml:space="preserve">3 </w:t>
      </w:r>
      <w:r w:rsidR="003166A5">
        <w:rPr>
          <w:rFonts w:ascii="Verdana" w:hAnsi="Verdana"/>
          <w:sz w:val="20"/>
          <w:szCs w:val="20"/>
        </w:rPr>
        <w:t>najlepszych prac</w:t>
      </w:r>
      <w:r>
        <w:rPr>
          <w:rFonts w:ascii="Verdana" w:hAnsi="Verdana"/>
          <w:sz w:val="20"/>
          <w:szCs w:val="20"/>
        </w:rPr>
        <w:t xml:space="preserve">, </w:t>
      </w:r>
      <w:r w:rsidR="00F55A64" w:rsidRPr="001B11D4">
        <w:rPr>
          <w:rFonts w:ascii="Verdana" w:hAnsi="Verdana"/>
          <w:sz w:val="20"/>
          <w:szCs w:val="20"/>
        </w:rPr>
        <w:t xml:space="preserve">organizowaną przez Centrum Usług Społecznych w Woźnikach. </w:t>
      </w:r>
    </w:p>
    <w:p w14:paraId="7296CC7B" w14:textId="142C8A0C" w:rsidR="003561E1" w:rsidRPr="001B11D4" w:rsidRDefault="009210E9" w:rsidP="001B11D4">
      <w:pPr>
        <w:pStyle w:val="Akapitzlist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1B11D4">
        <w:rPr>
          <w:rFonts w:ascii="Verdana" w:hAnsi="Verdana"/>
          <w:sz w:val="20"/>
          <w:szCs w:val="20"/>
        </w:rPr>
        <w:t>N</w:t>
      </w:r>
      <w:r w:rsidR="003561E1" w:rsidRPr="001B11D4">
        <w:rPr>
          <w:rFonts w:ascii="Verdana" w:hAnsi="Verdana"/>
          <w:sz w:val="20"/>
          <w:szCs w:val="20"/>
        </w:rPr>
        <w:t>agroda nie podlega wymianie na środki pieniężne</w:t>
      </w:r>
      <w:r w:rsidR="001B11D4">
        <w:rPr>
          <w:rFonts w:ascii="Verdana" w:hAnsi="Verdana"/>
          <w:sz w:val="20"/>
          <w:szCs w:val="20"/>
        </w:rPr>
        <w:t>, termin wyjazdu do</w:t>
      </w:r>
      <w:r w:rsidR="009B63AA">
        <w:rPr>
          <w:rFonts w:ascii="Verdana" w:hAnsi="Verdana"/>
          <w:sz w:val="20"/>
          <w:szCs w:val="20"/>
        </w:rPr>
        <w:t xml:space="preserve"> </w:t>
      </w:r>
      <w:r w:rsidR="001B11D4">
        <w:rPr>
          <w:rFonts w:ascii="Verdana" w:hAnsi="Verdana"/>
          <w:sz w:val="20"/>
          <w:szCs w:val="20"/>
        </w:rPr>
        <w:t>uzgodnienia z Organizatorem konkursu.</w:t>
      </w:r>
    </w:p>
    <w:p w14:paraId="423FBA64" w14:textId="6DB93AFF" w:rsidR="003561E1" w:rsidRPr="001B11D4" w:rsidRDefault="003561E1" w:rsidP="001B11D4">
      <w:pPr>
        <w:pStyle w:val="Akapitzlist"/>
        <w:spacing w:line="276" w:lineRule="auto"/>
        <w:rPr>
          <w:rFonts w:ascii="Verdana" w:hAnsi="Verdana"/>
          <w:sz w:val="20"/>
          <w:szCs w:val="20"/>
        </w:rPr>
      </w:pPr>
    </w:p>
    <w:p w14:paraId="5B9A1484" w14:textId="77777777" w:rsidR="001D0C9A" w:rsidRPr="009210E9" w:rsidRDefault="001D0C9A" w:rsidP="001D0C9A">
      <w:pPr>
        <w:ind w:left="720"/>
        <w:jc w:val="center"/>
      </w:pPr>
    </w:p>
    <w:p w14:paraId="2CCD40F5" w14:textId="77777777" w:rsidR="001D0C9A" w:rsidRPr="001D0C9A" w:rsidRDefault="001D0C9A" w:rsidP="001D0C9A">
      <w:pPr>
        <w:ind w:left="720"/>
        <w:jc w:val="both"/>
      </w:pPr>
    </w:p>
    <w:p w14:paraId="019AF1B3" w14:textId="77777777" w:rsidR="005D666F" w:rsidRDefault="005D666F" w:rsidP="005D666F">
      <w:pPr>
        <w:jc w:val="both"/>
      </w:pPr>
    </w:p>
    <w:p w14:paraId="320F8C08" w14:textId="77777777" w:rsidR="009E2D1D" w:rsidRPr="000B37C3" w:rsidRDefault="009E2D1D" w:rsidP="009E2D1D">
      <w:pPr>
        <w:jc w:val="both"/>
      </w:pPr>
    </w:p>
    <w:p w14:paraId="1131397A" w14:textId="77777777" w:rsidR="00931492" w:rsidRPr="00931492" w:rsidRDefault="00931492" w:rsidP="00931492">
      <w:pPr>
        <w:jc w:val="center"/>
        <w:rPr>
          <w:b/>
          <w:bCs/>
        </w:rPr>
      </w:pPr>
    </w:p>
    <w:p w14:paraId="1AC98739" w14:textId="77777777" w:rsidR="00847448" w:rsidRPr="000F4756" w:rsidRDefault="00847448" w:rsidP="00847448">
      <w:pPr>
        <w:ind w:left="720"/>
        <w:jc w:val="both"/>
      </w:pPr>
    </w:p>
    <w:p w14:paraId="45A4A2A6" w14:textId="77777777" w:rsidR="001E7966" w:rsidRDefault="001E7966" w:rsidP="001E7966">
      <w:pPr>
        <w:jc w:val="both"/>
      </w:pPr>
    </w:p>
    <w:p w14:paraId="648C7D3D" w14:textId="77777777" w:rsidR="00332657" w:rsidRDefault="00332657" w:rsidP="001E7966">
      <w:pPr>
        <w:pStyle w:val="Akapitzlist"/>
        <w:jc w:val="both"/>
      </w:pPr>
    </w:p>
    <w:p w14:paraId="74E4A934" w14:textId="77777777" w:rsidR="00FD4028" w:rsidRDefault="00FD4028" w:rsidP="001E7966">
      <w:pPr>
        <w:pStyle w:val="Akapitzlist"/>
        <w:jc w:val="both"/>
      </w:pPr>
    </w:p>
    <w:p w14:paraId="6E6FB2BF" w14:textId="77777777" w:rsidR="00FD4028" w:rsidRDefault="00FD4028"/>
    <w:p w14:paraId="1ECB50B2" w14:textId="77777777" w:rsidR="00FD4028" w:rsidRDefault="00FD4028"/>
    <w:sectPr w:rsidR="00FD40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DA68" w14:textId="77777777" w:rsidR="005B1A4C" w:rsidRDefault="005B1A4C" w:rsidP="00B4627A">
      <w:pPr>
        <w:spacing w:after="0" w:line="240" w:lineRule="auto"/>
      </w:pPr>
      <w:r>
        <w:separator/>
      </w:r>
    </w:p>
  </w:endnote>
  <w:endnote w:type="continuationSeparator" w:id="0">
    <w:p w14:paraId="4BC4DAD2" w14:textId="77777777" w:rsidR="005B1A4C" w:rsidRDefault="005B1A4C" w:rsidP="00B4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937748"/>
      <w:docPartObj>
        <w:docPartGallery w:val="Page Numbers (Bottom of Page)"/>
        <w:docPartUnique/>
      </w:docPartObj>
    </w:sdtPr>
    <w:sdtContent>
      <w:p w14:paraId="173883A1" w14:textId="62B81B2D" w:rsidR="001B11D4" w:rsidRDefault="001B11D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03DD6" w14:textId="77777777" w:rsidR="001B11D4" w:rsidRDefault="001B11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34F1F" w14:textId="77777777" w:rsidR="005B1A4C" w:rsidRDefault="005B1A4C" w:rsidP="00B4627A">
      <w:pPr>
        <w:spacing w:after="0" w:line="240" w:lineRule="auto"/>
      </w:pPr>
      <w:r>
        <w:separator/>
      </w:r>
    </w:p>
  </w:footnote>
  <w:footnote w:type="continuationSeparator" w:id="0">
    <w:p w14:paraId="27BBF7C5" w14:textId="77777777" w:rsidR="005B1A4C" w:rsidRDefault="005B1A4C" w:rsidP="00B46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184B8" w14:textId="1507065A" w:rsidR="00723EC2" w:rsidRDefault="00723EC2">
    <w:pPr>
      <w:pStyle w:val="Nagwek"/>
    </w:pPr>
  </w:p>
  <w:tbl>
    <w:tblPr>
      <w:tblW w:w="9705" w:type="dxa"/>
      <w:tblInd w:w="-4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49"/>
      <w:gridCol w:w="8256"/>
    </w:tblGrid>
    <w:tr w:rsidR="00723EC2" w14:paraId="251C5E2F" w14:textId="77777777" w:rsidTr="00240DA7">
      <w:trPr>
        <w:trHeight w:val="621"/>
      </w:trPr>
      <w:tc>
        <w:tcPr>
          <w:tcW w:w="1449" w:type="dxa"/>
          <w:shd w:val="clear" w:color="auto" w:fill="auto"/>
        </w:tcPr>
        <w:p w14:paraId="20ED2FD5" w14:textId="77777777" w:rsidR="00723EC2" w:rsidRDefault="00723EC2" w:rsidP="00723EC2">
          <w:pPr>
            <w:pStyle w:val="Akapitzlist"/>
            <w:snapToGrid w:val="0"/>
          </w:pPr>
        </w:p>
      </w:tc>
      <w:tc>
        <w:tcPr>
          <w:tcW w:w="8256" w:type="dxa"/>
          <w:shd w:val="clear" w:color="auto" w:fill="auto"/>
        </w:tcPr>
        <w:p w14:paraId="4650CEDA" w14:textId="77777777" w:rsidR="00723EC2" w:rsidRDefault="00723EC2" w:rsidP="00723EC2">
          <w:pPr>
            <w:pStyle w:val="Textbody"/>
            <w:snapToGrid w:val="0"/>
            <w:jc w:val="center"/>
          </w:pPr>
        </w:p>
      </w:tc>
    </w:tr>
  </w:tbl>
  <w:p w14:paraId="4C55F482" w14:textId="17449E0E" w:rsidR="00723EC2" w:rsidRDefault="00723EC2" w:rsidP="00723EC2">
    <w:pPr>
      <w:jc w:val="center"/>
    </w:pPr>
    <w:r w:rsidRPr="000B552F">
      <w:rPr>
        <w:noProof/>
      </w:rPr>
      <w:drawing>
        <wp:inline distT="0" distB="0" distL="0" distR="0" wp14:anchorId="058D8327" wp14:editId="56E2826C">
          <wp:extent cx="5857875" cy="581025"/>
          <wp:effectExtent l="0" t="0" r="9525" b="9525"/>
          <wp:docPr id="9929749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920B5A" w14:textId="77777777" w:rsidR="00723EC2" w:rsidRPr="00F81296" w:rsidRDefault="00723EC2" w:rsidP="00723EC2">
    <w:pPr>
      <w:pStyle w:val="Nagwek"/>
      <w:jc w:val="center"/>
      <w:rPr>
        <w:rFonts w:ascii="Arial" w:hAnsi="Arial" w:cs="Arial"/>
        <w:sz w:val="20"/>
      </w:rPr>
    </w:pPr>
    <w:r w:rsidRPr="00F81296">
      <w:rPr>
        <w:rFonts w:ascii="Arial" w:hAnsi="Arial" w:cs="Arial"/>
        <w:sz w:val="20"/>
      </w:rPr>
      <w:t xml:space="preserve">Projekt </w:t>
    </w:r>
    <w:bookmarkStart w:id="0" w:name="_Hlk173497404"/>
    <w:r w:rsidRPr="00F81296">
      <w:rPr>
        <w:rFonts w:ascii="Arial" w:hAnsi="Arial" w:cs="Arial"/>
        <w:sz w:val="20"/>
      </w:rPr>
      <w:t>„</w:t>
    </w:r>
    <w:bookmarkEnd w:id="0"/>
    <w:r w:rsidRPr="00F81296">
      <w:rPr>
        <w:rFonts w:ascii="Arial" w:hAnsi="Arial" w:cs="Arial"/>
        <w:sz w:val="20"/>
      </w:rPr>
      <w:t>CUS – Nowe spojrzenie na usługi społeczne</w:t>
    </w:r>
    <w:r>
      <w:rPr>
        <w:rFonts w:ascii="Arial" w:hAnsi="Arial" w:cs="Arial"/>
        <w:sz w:val="20"/>
      </w:rPr>
      <w:t>”</w:t>
    </w:r>
    <w:r w:rsidRPr="00F81296">
      <w:rPr>
        <w:rFonts w:ascii="Arial" w:hAnsi="Arial" w:cs="Arial"/>
        <w:sz w:val="20"/>
      </w:rPr>
      <w:t xml:space="preserve"> w ramach programu Fundusze Europejskie dla Śląskiego na lata 2021-2027, współfinansowanym ze środków EFS+</w:t>
    </w:r>
  </w:p>
  <w:p w14:paraId="35CA334B" w14:textId="77777777" w:rsidR="00723EC2" w:rsidRPr="00F81296" w:rsidRDefault="00723EC2" w:rsidP="00723EC2">
    <w:pPr>
      <w:pStyle w:val="Nagwek"/>
      <w:jc w:val="center"/>
      <w:rPr>
        <w:rFonts w:ascii="Arial" w:hAnsi="Arial" w:cs="Arial"/>
        <w:sz w:val="20"/>
      </w:rPr>
    </w:pPr>
  </w:p>
  <w:p w14:paraId="67CFDA9F" w14:textId="244F65F4" w:rsidR="00723EC2" w:rsidRDefault="00723EC2">
    <w:pPr>
      <w:pStyle w:val="Nagwek"/>
    </w:pPr>
  </w:p>
  <w:p w14:paraId="4FA4316D" w14:textId="77777777" w:rsidR="00B4627A" w:rsidRDefault="00B462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60AA"/>
    <w:multiLevelType w:val="hybridMultilevel"/>
    <w:tmpl w:val="17020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23913"/>
    <w:multiLevelType w:val="hybridMultilevel"/>
    <w:tmpl w:val="27AC7954"/>
    <w:lvl w:ilvl="0" w:tplc="7628583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B67D41"/>
    <w:multiLevelType w:val="hybridMultilevel"/>
    <w:tmpl w:val="73529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F5539"/>
    <w:multiLevelType w:val="hybridMultilevel"/>
    <w:tmpl w:val="16AA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457E7"/>
    <w:multiLevelType w:val="hybridMultilevel"/>
    <w:tmpl w:val="0644A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D63FA"/>
    <w:multiLevelType w:val="hybridMultilevel"/>
    <w:tmpl w:val="2CC28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876CB"/>
    <w:multiLevelType w:val="hybridMultilevel"/>
    <w:tmpl w:val="2048BEE0"/>
    <w:lvl w:ilvl="0" w:tplc="C8A85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F3183"/>
    <w:multiLevelType w:val="hybridMultilevel"/>
    <w:tmpl w:val="761447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0B71CD"/>
    <w:multiLevelType w:val="hybridMultilevel"/>
    <w:tmpl w:val="302C51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715732"/>
    <w:multiLevelType w:val="hybridMultilevel"/>
    <w:tmpl w:val="F1166202"/>
    <w:lvl w:ilvl="0" w:tplc="279CE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C7C0E"/>
    <w:multiLevelType w:val="hybridMultilevel"/>
    <w:tmpl w:val="B1B04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4607C"/>
    <w:multiLevelType w:val="hybridMultilevel"/>
    <w:tmpl w:val="281C0F5E"/>
    <w:lvl w:ilvl="0" w:tplc="C1F2D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2204234">
    <w:abstractNumId w:val="9"/>
  </w:num>
  <w:num w:numId="2" w16cid:durableId="571158739">
    <w:abstractNumId w:val="1"/>
  </w:num>
  <w:num w:numId="3" w16cid:durableId="839546931">
    <w:abstractNumId w:val="3"/>
  </w:num>
  <w:num w:numId="4" w16cid:durableId="1525946639">
    <w:abstractNumId w:val="4"/>
  </w:num>
  <w:num w:numId="5" w16cid:durableId="945311860">
    <w:abstractNumId w:val="7"/>
  </w:num>
  <w:num w:numId="6" w16cid:durableId="147598354">
    <w:abstractNumId w:val="6"/>
  </w:num>
  <w:num w:numId="7" w16cid:durableId="1656950597">
    <w:abstractNumId w:val="5"/>
  </w:num>
  <w:num w:numId="8" w16cid:durableId="787313182">
    <w:abstractNumId w:val="8"/>
  </w:num>
  <w:num w:numId="9" w16cid:durableId="1973053622">
    <w:abstractNumId w:val="11"/>
  </w:num>
  <w:num w:numId="10" w16cid:durableId="1240022901">
    <w:abstractNumId w:val="2"/>
  </w:num>
  <w:num w:numId="11" w16cid:durableId="721904268">
    <w:abstractNumId w:val="0"/>
  </w:num>
  <w:num w:numId="12" w16cid:durableId="1251311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25"/>
    <w:rsid w:val="000B37C3"/>
    <w:rsid w:val="000E4CE3"/>
    <w:rsid w:val="000F4756"/>
    <w:rsid w:val="001777F4"/>
    <w:rsid w:val="00187CE2"/>
    <w:rsid w:val="001B11D4"/>
    <w:rsid w:val="001D0C9A"/>
    <w:rsid w:val="001E7966"/>
    <w:rsid w:val="00210BD5"/>
    <w:rsid w:val="002A34FB"/>
    <w:rsid w:val="003166A5"/>
    <w:rsid w:val="00332657"/>
    <w:rsid w:val="003561E1"/>
    <w:rsid w:val="0040673D"/>
    <w:rsid w:val="0041150D"/>
    <w:rsid w:val="004B2F8B"/>
    <w:rsid w:val="004F0B49"/>
    <w:rsid w:val="00500DB1"/>
    <w:rsid w:val="005335F1"/>
    <w:rsid w:val="005336D8"/>
    <w:rsid w:val="005B1A4C"/>
    <w:rsid w:val="005C01F1"/>
    <w:rsid w:val="005D45D4"/>
    <w:rsid w:val="005D666F"/>
    <w:rsid w:val="005E3558"/>
    <w:rsid w:val="006165E9"/>
    <w:rsid w:val="006204E6"/>
    <w:rsid w:val="00633407"/>
    <w:rsid w:val="00647C4C"/>
    <w:rsid w:val="00686DB1"/>
    <w:rsid w:val="006A17CC"/>
    <w:rsid w:val="00707E41"/>
    <w:rsid w:val="00721CBF"/>
    <w:rsid w:val="00723EC2"/>
    <w:rsid w:val="00745A7A"/>
    <w:rsid w:val="0079701E"/>
    <w:rsid w:val="007A605E"/>
    <w:rsid w:val="00837B13"/>
    <w:rsid w:val="00847448"/>
    <w:rsid w:val="00864600"/>
    <w:rsid w:val="00874ACD"/>
    <w:rsid w:val="009210E9"/>
    <w:rsid w:val="00931492"/>
    <w:rsid w:val="009461BC"/>
    <w:rsid w:val="009917C7"/>
    <w:rsid w:val="009B63AA"/>
    <w:rsid w:val="009E2D1D"/>
    <w:rsid w:val="00A0674E"/>
    <w:rsid w:val="00A4214E"/>
    <w:rsid w:val="00A67571"/>
    <w:rsid w:val="00A67E94"/>
    <w:rsid w:val="00A72E4E"/>
    <w:rsid w:val="00A8450E"/>
    <w:rsid w:val="00B208E4"/>
    <w:rsid w:val="00B3308F"/>
    <w:rsid w:val="00B4627A"/>
    <w:rsid w:val="00C0170A"/>
    <w:rsid w:val="00C176A3"/>
    <w:rsid w:val="00CC1AAB"/>
    <w:rsid w:val="00CE49E7"/>
    <w:rsid w:val="00CE6220"/>
    <w:rsid w:val="00D36A25"/>
    <w:rsid w:val="00D81800"/>
    <w:rsid w:val="00DA22FC"/>
    <w:rsid w:val="00DB7170"/>
    <w:rsid w:val="00E36ED2"/>
    <w:rsid w:val="00E9490C"/>
    <w:rsid w:val="00F509B2"/>
    <w:rsid w:val="00F55A64"/>
    <w:rsid w:val="00FA0A76"/>
    <w:rsid w:val="00FB29FF"/>
    <w:rsid w:val="00FD4028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A6F7"/>
  <w15:chartTrackingRefBased/>
  <w15:docId w15:val="{B6DCAC8D-A07F-4E06-8BB4-CF4E5120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40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2F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F8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5336D8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hi-IN" w:bidi="hi-IN"/>
      <w14:ligatures w14:val="none"/>
    </w:rPr>
  </w:style>
  <w:style w:type="character" w:customStyle="1" w:styleId="NagwekZnak">
    <w:name w:val="Nagłówek Znak"/>
    <w:basedOn w:val="Domylnaczcionkaakapitu"/>
    <w:link w:val="Nagwek"/>
    <w:rsid w:val="005336D8"/>
    <w:rPr>
      <w:rFonts w:ascii="Times New Roman" w:eastAsia="SimSun" w:hAnsi="Times New Roman" w:cs="Mangal"/>
      <w:kern w:val="3"/>
      <w:sz w:val="24"/>
      <w:szCs w:val="21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4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27A"/>
  </w:style>
  <w:style w:type="paragraph" w:customStyle="1" w:styleId="Textbody">
    <w:name w:val="Text body"/>
    <w:basedOn w:val="Normalny"/>
    <w:rsid w:val="00723EC2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cus.wozni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3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a.sosnica</dc:creator>
  <cp:keywords/>
  <dc:description/>
  <cp:lastModifiedBy>a.sosnica</cp:lastModifiedBy>
  <cp:revision>15</cp:revision>
  <cp:lastPrinted>2025-02-21T09:09:00Z</cp:lastPrinted>
  <dcterms:created xsi:type="dcterms:W3CDTF">2025-02-11T08:02:00Z</dcterms:created>
  <dcterms:modified xsi:type="dcterms:W3CDTF">2025-02-21T11:01:00Z</dcterms:modified>
</cp:coreProperties>
</file>