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181602" w:rsidRDefault="00181602" w:rsidP="00D429A5">
      <w:pPr>
        <w:jc w:val="both"/>
        <w:rPr>
          <w:sz w:val="28"/>
          <w:szCs w:val="28"/>
        </w:rPr>
      </w:pPr>
    </w:p>
    <w:p w:rsidR="00D429A5" w:rsidRPr="00B10F25" w:rsidRDefault="00D429A5" w:rsidP="00D429A5">
      <w:pPr>
        <w:jc w:val="both"/>
        <w:rPr>
          <w:b/>
          <w:bCs/>
        </w:rPr>
      </w:pPr>
      <w:r w:rsidRPr="00B10F25">
        <w:t>O</w:t>
      </w:r>
      <w:r w:rsidR="009F623C" w:rsidRPr="00B10F25">
        <w:t>R.0002.3</w:t>
      </w:r>
      <w:r w:rsidR="001345B0">
        <w:t>3</w:t>
      </w:r>
      <w:r w:rsidR="00DB496C" w:rsidRPr="00B10F25">
        <w:t>.202</w:t>
      </w:r>
      <w:r w:rsidR="009F623C" w:rsidRPr="00B10F25">
        <w:t>2</w:t>
      </w:r>
    </w:p>
    <w:p w:rsidR="00D429A5" w:rsidRPr="00B10F25" w:rsidRDefault="00D429A5" w:rsidP="00D429A5">
      <w:pPr>
        <w:jc w:val="center"/>
        <w:rPr>
          <w:b/>
          <w:bCs/>
        </w:rPr>
      </w:pPr>
    </w:p>
    <w:p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P o s t a n o w i e n i e</w:t>
      </w:r>
    </w:p>
    <w:p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Przewodniczącej Rady Miejskiej w Woźnikach</w:t>
      </w:r>
    </w:p>
    <w:p w:rsidR="00D429A5" w:rsidRPr="00B10F25" w:rsidRDefault="001345B0" w:rsidP="00D429A5">
      <w:pPr>
        <w:jc w:val="center"/>
        <w:rPr>
          <w:b/>
          <w:bCs/>
        </w:rPr>
      </w:pPr>
      <w:r>
        <w:rPr>
          <w:b/>
          <w:bCs/>
        </w:rPr>
        <w:t>z dnia 25</w:t>
      </w:r>
      <w:r w:rsidR="005D467B">
        <w:rPr>
          <w:b/>
          <w:bCs/>
        </w:rPr>
        <w:t>.0</w:t>
      </w:r>
      <w:r>
        <w:rPr>
          <w:b/>
          <w:bCs/>
        </w:rPr>
        <w:t>5</w:t>
      </w:r>
      <w:r w:rsidR="00DB496C" w:rsidRPr="00B10F25">
        <w:rPr>
          <w:b/>
          <w:bCs/>
        </w:rPr>
        <w:t>.202</w:t>
      </w:r>
      <w:r w:rsidR="009F623C" w:rsidRPr="00B10F25">
        <w:rPr>
          <w:b/>
          <w:bCs/>
        </w:rPr>
        <w:t>2</w:t>
      </w:r>
      <w:r w:rsidR="00D429A5" w:rsidRPr="00B10F25">
        <w:rPr>
          <w:b/>
          <w:bCs/>
        </w:rPr>
        <w:t xml:space="preserve"> roku</w:t>
      </w:r>
    </w:p>
    <w:p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w sprawie zwołania sesji Rady Miejskiej w Woźnikach</w:t>
      </w:r>
    </w:p>
    <w:p w:rsidR="00DB496C" w:rsidRPr="00B10F25" w:rsidRDefault="00DB496C" w:rsidP="00DB496C">
      <w:pPr>
        <w:jc w:val="center"/>
      </w:pPr>
      <w:r w:rsidRPr="00B10F25">
        <w:t>Na podstawie art. 20 ust. 1 ustawy z dnia 8 marca 1990 roku o samorządzie gminnym</w:t>
      </w:r>
    </w:p>
    <w:p w:rsidR="00DB496C" w:rsidRPr="00B10F25" w:rsidRDefault="00DB496C" w:rsidP="00DB496C">
      <w:pPr>
        <w:jc w:val="center"/>
      </w:pPr>
      <w:r w:rsidRPr="00B10F25">
        <w:t xml:space="preserve">(Dz. U. z </w:t>
      </w:r>
      <w:r w:rsidR="005745ED" w:rsidRPr="00B10F25">
        <w:t>202</w:t>
      </w:r>
      <w:r w:rsidR="005D467B">
        <w:t>2</w:t>
      </w:r>
      <w:r w:rsidRPr="00B10F25">
        <w:t xml:space="preserve"> r., poz. </w:t>
      </w:r>
      <w:r w:rsidR="005D467B">
        <w:t>559</w:t>
      </w:r>
      <w:r w:rsidR="001403F0" w:rsidRPr="00B10F25">
        <w:t xml:space="preserve"> z </w:t>
      </w:r>
      <w:proofErr w:type="spellStart"/>
      <w:r w:rsidR="001403F0" w:rsidRPr="00B10F25">
        <w:t>późn</w:t>
      </w:r>
      <w:proofErr w:type="spellEnd"/>
      <w:r w:rsidR="001403F0" w:rsidRPr="00B10F25">
        <w:t>. zm.</w:t>
      </w:r>
      <w:r w:rsidRPr="00B10F25">
        <w:t>)</w:t>
      </w:r>
    </w:p>
    <w:p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z w o ł u j ę</w:t>
      </w:r>
    </w:p>
    <w:p w:rsidR="00D429A5" w:rsidRPr="00B10F25" w:rsidRDefault="009F623C" w:rsidP="00D429A5">
      <w:pPr>
        <w:jc w:val="center"/>
        <w:rPr>
          <w:b/>
          <w:bCs/>
          <w:color w:val="FF0000"/>
          <w:vertAlign w:val="superscript"/>
        </w:rPr>
      </w:pPr>
      <w:r w:rsidRPr="00B10F25">
        <w:rPr>
          <w:b/>
          <w:bCs/>
        </w:rPr>
        <w:t xml:space="preserve">na dzień </w:t>
      </w:r>
      <w:r w:rsidR="001345B0">
        <w:rPr>
          <w:b/>
          <w:bCs/>
        </w:rPr>
        <w:t>1</w:t>
      </w:r>
      <w:r w:rsidR="00AC2279" w:rsidRPr="00B10F25">
        <w:rPr>
          <w:b/>
          <w:bCs/>
        </w:rPr>
        <w:t xml:space="preserve"> </w:t>
      </w:r>
      <w:r w:rsidR="001345B0">
        <w:rPr>
          <w:b/>
          <w:bCs/>
        </w:rPr>
        <w:t>czerwca</w:t>
      </w:r>
      <w:r w:rsidR="00DB496C" w:rsidRPr="00B10F25">
        <w:rPr>
          <w:b/>
          <w:bCs/>
        </w:rPr>
        <w:t xml:space="preserve"> 202</w:t>
      </w:r>
      <w:r w:rsidRPr="00B10F25">
        <w:rPr>
          <w:b/>
          <w:bCs/>
        </w:rPr>
        <w:t>2</w:t>
      </w:r>
      <w:r w:rsidR="00D429A5" w:rsidRPr="00B10F25">
        <w:rPr>
          <w:b/>
          <w:bCs/>
        </w:rPr>
        <w:t xml:space="preserve"> roku na godz. </w:t>
      </w:r>
      <w:r w:rsidR="00DB496C" w:rsidRPr="00B10F25">
        <w:rPr>
          <w:b/>
          <w:bCs/>
        </w:rPr>
        <w:t>1</w:t>
      </w:r>
      <w:r w:rsidRPr="00B10F25">
        <w:rPr>
          <w:b/>
          <w:bCs/>
        </w:rPr>
        <w:t>6</w:t>
      </w:r>
      <w:r w:rsidR="00D429A5" w:rsidRPr="00B10F25">
        <w:rPr>
          <w:b/>
          <w:bCs/>
          <w:vertAlign w:val="superscript"/>
        </w:rPr>
        <w:t>00</w:t>
      </w:r>
    </w:p>
    <w:p w:rsidR="00D429A5" w:rsidRPr="008C6BD4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sesję Rady Miejskiej w Woźnikach</w:t>
      </w:r>
      <w:r w:rsidR="00A63E1C" w:rsidRPr="00B10F25">
        <w:rPr>
          <w:b/>
          <w:bCs/>
        </w:rPr>
        <w:t xml:space="preserve">, która </w:t>
      </w:r>
      <w:r w:rsidR="00A63E1C" w:rsidRPr="006D593A">
        <w:rPr>
          <w:b/>
          <w:bCs/>
        </w:rPr>
        <w:t>odbędzie się</w:t>
      </w:r>
      <w:r w:rsidR="00A63E1C" w:rsidRPr="00B10F25">
        <w:rPr>
          <w:b/>
          <w:bCs/>
          <w:color w:val="FF0000"/>
        </w:rPr>
        <w:t xml:space="preserve"> </w:t>
      </w:r>
      <w:r w:rsidR="00A63E1C" w:rsidRPr="008C6BD4">
        <w:rPr>
          <w:b/>
          <w:bCs/>
        </w:rPr>
        <w:t xml:space="preserve">w </w:t>
      </w:r>
      <w:r w:rsidR="008C6BD4">
        <w:rPr>
          <w:b/>
          <w:bCs/>
        </w:rPr>
        <w:t>s</w:t>
      </w:r>
      <w:r w:rsidR="008C6BD4" w:rsidRPr="008C6BD4">
        <w:rPr>
          <w:b/>
          <w:bCs/>
        </w:rPr>
        <w:t xml:space="preserve">ali posiedzeń Urzędu Miejskiego </w:t>
      </w:r>
      <w:r w:rsidR="00A63E1C" w:rsidRPr="008C6BD4">
        <w:rPr>
          <w:b/>
          <w:bCs/>
        </w:rPr>
        <w:t>w Woźnikach</w:t>
      </w:r>
    </w:p>
    <w:p w:rsidR="00D429A5" w:rsidRPr="002E4043" w:rsidRDefault="00D429A5" w:rsidP="00D429A5">
      <w:pPr>
        <w:jc w:val="both"/>
      </w:pPr>
    </w:p>
    <w:p w:rsidR="00B10F25" w:rsidRPr="002E4043" w:rsidRDefault="00B10F25" w:rsidP="00B10F25">
      <w:pPr>
        <w:ind w:left="-284"/>
        <w:contextualSpacing/>
        <w:jc w:val="both"/>
      </w:pPr>
      <w:r w:rsidRPr="002E4043">
        <w:t>Proponowany porządek obrad:</w:t>
      </w:r>
    </w:p>
    <w:p w:rsidR="00B10F25" w:rsidRPr="002E4043" w:rsidRDefault="00B10F25" w:rsidP="00B10F25">
      <w:pPr>
        <w:ind w:left="-284"/>
        <w:contextualSpacing/>
        <w:jc w:val="both"/>
      </w:pPr>
      <w:r w:rsidRPr="002E4043">
        <w:t>1.</w:t>
      </w:r>
      <w:r w:rsidR="005A7755" w:rsidRPr="002E4043">
        <w:t xml:space="preserve"> </w:t>
      </w:r>
      <w:r w:rsidRPr="002E4043">
        <w:t>Otwarcie sesji i stwierdzenie prawomocności obrad.</w:t>
      </w:r>
    </w:p>
    <w:p w:rsidR="00B10F25" w:rsidRPr="002E4043" w:rsidRDefault="00B10F25" w:rsidP="00B10F25">
      <w:pPr>
        <w:tabs>
          <w:tab w:val="left" w:pos="930"/>
        </w:tabs>
        <w:ind w:left="-284"/>
        <w:contextualSpacing/>
        <w:jc w:val="both"/>
      </w:pPr>
      <w:r w:rsidRPr="002E4043">
        <w:t>2. Zatwierdzenie porządku obrad.</w:t>
      </w:r>
    </w:p>
    <w:p w:rsidR="00B10F25" w:rsidRPr="002E4043" w:rsidRDefault="00B10F25" w:rsidP="00B10F25">
      <w:pPr>
        <w:ind w:left="-284"/>
        <w:contextualSpacing/>
        <w:jc w:val="both"/>
      </w:pPr>
      <w:r w:rsidRPr="002E4043">
        <w:t>3.</w:t>
      </w:r>
      <w:r w:rsidR="005A7755" w:rsidRPr="002E4043">
        <w:t xml:space="preserve"> </w:t>
      </w:r>
      <w:r w:rsidRPr="002E4043">
        <w:t>Zatwierdzenie protokołu z poprzedniej sesji.</w:t>
      </w:r>
    </w:p>
    <w:p w:rsidR="00B10F25" w:rsidRPr="002E4043" w:rsidRDefault="001345B0" w:rsidP="00B10F25">
      <w:pPr>
        <w:ind w:left="-284"/>
        <w:contextualSpacing/>
        <w:jc w:val="both"/>
      </w:pPr>
      <w:r w:rsidRPr="002E4043">
        <w:t>4</w:t>
      </w:r>
      <w:r w:rsidR="00B10F25" w:rsidRPr="002E4043">
        <w:t>.</w:t>
      </w:r>
      <w:r w:rsidR="005A7755" w:rsidRPr="002E4043">
        <w:t xml:space="preserve"> </w:t>
      </w:r>
      <w:r w:rsidR="00B10F25" w:rsidRPr="002E4043">
        <w:t>Bieżąca informacja z pracy komisji Rady.</w:t>
      </w:r>
    </w:p>
    <w:p w:rsidR="00B345E6" w:rsidRPr="002E4043" w:rsidRDefault="001345B0" w:rsidP="00B345E6">
      <w:pPr>
        <w:ind w:left="-284"/>
        <w:contextualSpacing/>
        <w:jc w:val="both"/>
      </w:pPr>
      <w:r w:rsidRPr="002E4043">
        <w:t>5</w:t>
      </w:r>
      <w:r w:rsidR="00B10F25" w:rsidRPr="002E4043">
        <w:t>. Podjęcie uchwał w sprawie:</w:t>
      </w:r>
    </w:p>
    <w:p w:rsidR="00B345E6" w:rsidRPr="002E4043" w:rsidRDefault="004154C5" w:rsidP="00B345E6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2E4043">
        <w:t xml:space="preserve">a) </w:t>
      </w:r>
      <w:r w:rsidR="00B345E6" w:rsidRPr="002E4043">
        <w:rPr>
          <w:rFonts w:eastAsia="Times New Roman"/>
          <w:bCs/>
          <w:lang w:eastAsia="pl-PL"/>
        </w:rPr>
        <w:t>przystąpienia do opracowania „Strategii Rozwoju Gminy Woźniki na lata 2023-2030” oraz określenia szczegółowego trybu i harmonogramu opracowania projektu Strategii, w tym trybu jej konsultacji</w:t>
      </w:r>
    </w:p>
    <w:p w:rsidR="00245A76" w:rsidRPr="002E4043" w:rsidRDefault="00245A76" w:rsidP="00B345E6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2E4043">
        <w:rPr>
          <w:rFonts w:eastAsia="Times New Roman"/>
          <w:bCs/>
          <w:lang w:eastAsia="pl-PL"/>
        </w:rPr>
        <w:t>b) przejęcia przez Gminę Woźniki zadania z zakresu właściwości Województwa Śląskiego</w:t>
      </w:r>
    </w:p>
    <w:p w:rsidR="00B345E6" w:rsidRPr="002E4043" w:rsidRDefault="0098532E" w:rsidP="0098532E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2E4043">
        <w:rPr>
          <w:bCs/>
        </w:rPr>
        <w:t xml:space="preserve">c) </w:t>
      </w:r>
      <w:r w:rsidR="00B345E6" w:rsidRPr="002E4043">
        <w:rPr>
          <w:rFonts w:eastAsia="Times New Roman"/>
          <w:bCs/>
          <w:lang w:eastAsia="pl-PL"/>
        </w:rPr>
        <w:t>ustalenia wysokości diet radnych Rady Miejskiej w Woźnikach oraz zwrotu</w:t>
      </w:r>
      <w:r w:rsidRPr="002E4043">
        <w:rPr>
          <w:rFonts w:eastAsia="Times New Roman"/>
          <w:bCs/>
          <w:lang w:eastAsia="pl-PL"/>
        </w:rPr>
        <w:t xml:space="preserve"> </w:t>
      </w:r>
      <w:r w:rsidR="00B345E6" w:rsidRPr="002E4043">
        <w:rPr>
          <w:rFonts w:eastAsia="Times New Roman"/>
          <w:bCs/>
          <w:lang w:eastAsia="pl-PL"/>
        </w:rPr>
        <w:t>kosztów przejazdów</w:t>
      </w:r>
    </w:p>
    <w:p w:rsidR="004615B2" w:rsidRPr="002E4043" w:rsidRDefault="004615B2" w:rsidP="004615B2">
      <w:pPr>
        <w:ind w:left="-284"/>
        <w:contextualSpacing/>
        <w:jc w:val="both"/>
        <w:rPr>
          <w:bCs/>
        </w:rPr>
      </w:pPr>
      <w:r w:rsidRPr="002E4043">
        <w:rPr>
          <w:bCs/>
        </w:rPr>
        <w:t>d) udzielenia pomocy finansowej Gminie Kochanowice</w:t>
      </w:r>
    </w:p>
    <w:p w:rsidR="00FC51AE" w:rsidRPr="00FC51AE" w:rsidRDefault="004615B2" w:rsidP="00FC51AE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2E4043">
        <w:rPr>
          <w:rFonts w:eastAsia="Times New Roman"/>
          <w:bCs/>
          <w:lang w:eastAsia="pl-PL"/>
        </w:rPr>
        <w:t>e</w:t>
      </w:r>
      <w:r w:rsidR="00FC51AE" w:rsidRPr="002E4043">
        <w:rPr>
          <w:rFonts w:eastAsia="Times New Roman"/>
          <w:bCs/>
          <w:lang w:eastAsia="pl-PL"/>
        </w:rPr>
        <w:t xml:space="preserve">) </w:t>
      </w:r>
      <w:r w:rsidR="00FC51AE" w:rsidRPr="00FC51AE">
        <w:rPr>
          <w:rFonts w:eastAsia="Times New Roman"/>
          <w:bCs/>
          <w:lang w:eastAsia="pl-PL"/>
        </w:rPr>
        <w:t>udzielenia pomocy finansowej dla Powiatu Lublinieckiego na realizacje zadania pn</w:t>
      </w:r>
      <w:r w:rsidR="00FC51AE" w:rsidRPr="002E4043">
        <w:rPr>
          <w:rFonts w:eastAsia="Times New Roman"/>
          <w:bCs/>
          <w:lang w:eastAsia="pl-PL"/>
        </w:rPr>
        <w:t>.</w:t>
      </w:r>
      <w:r w:rsidR="00FC51AE" w:rsidRPr="00FC51AE">
        <w:rPr>
          <w:rFonts w:eastAsia="Times New Roman"/>
          <w:bCs/>
          <w:lang w:eastAsia="pl-PL"/>
        </w:rPr>
        <w:t>"Remont drogi powiatowej na odcinku Skrzesówka -Pakuły</w:t>
      </w:r>
    </w:p>
    <w:p w:rsidR="0098532E" w:rsidRPr="002E4043" w:rsidRDefault="004615B2" w:rsidP="0098532E">
      <w:pPr>
        <w:ind w:left="-284"/>
        <w:contextualSpacing/>
        <w:jc w:val="both"/>
        <w:rPr>
          <w:bCs/>
        </w:rPr>
      </w:pPr>
      <w:r w:rsidRPr="002E4043">
        <w:rPr>
          <w:rFonts w:eastAsia="Times New Roman"/>
          <w:bCs/>
          <w:lang w:eastAsia="pl-PL"/>
        </w:rPr>
        <w:t>f</w:t>
      </w:r>
      <w:r w:rsidR="0098532E" w:rsidRPr="002E4043">
        <w:rPr>
          <w:rFonts w:eastAsia="Times New Roman"/>
          <w:bCs/>
          <w:lang w:eastAsia="pl-PL"/>
        </w:rPr>
        <w:t>) zaciągnięcia kredytu na sfinansowanie planowanego deficytu budżetowego na 202</w:t>
      </w:r>
      <w:r w:rsidR="00661EFB" w:rsidRPr="002E4043">
        <w:rPr>
          <w:rFonts w:eastAsia="Times New Roman"/>
          <w:bCs/>
          <w:lang w:eastAsia="pl-PL"/>
        </w:rPr>
        <w:t>2</w:t>
      </w:r>
      <w:r w:rsidR="0098532E" w:rsidRPr="002E4043">
        <w:rPr>
          <w:rFonts w:eastAsia="Times New Roman"/>
          <w:bCs/>
          <w:lang w:eastAsia="pl-PL"/>
        </w:rPr>
        <w:t> rok oraz na spłatę wcześniej zaciągniętych zobowiązań</w:t>
      </w:r>
    </w:p>
    <w:p w:rsidR="00D423B6" w:rsidRPr="002E4043" w:rsidRDefault="004615B2" w:rsidP="00D423B6">
      <w:pPr>
        <w:ind w:left="-284"/>
        <w:contextualSpacing/>
        <w:jc w:val="both"/>
      </w:pPr>
      <w:r w:rsidRPr="002E4043">
        <w:rPr>
          <w:rStyle w:val="Pogrubienie"/>
          <w:b w:val="0"/>
          <w:bCs w:val="0"/>
          <w:color w:val="000000"/>
        </w:rPr>
        <w:t>g</w:t>
      </w:r>
      <w:r w:rsidR="0030683D" w:rsidRPr="002E4043">
        <w:rPr>
          <w:rStyle w:val="Pogrubienie"/>
          <w:b w:val="0"/>
          <w:bCs w:val="0"/>
          <w:color w:val="000000"/>
        </w:rPr>
        <w:t>)</w:t>
      </w:r>
      <w:r w:rsidR="000065B3" w:rsidRPr="002E4043">
        <w:rPr>
          <w:rStyle w:val="Pogrubienie"/>
          <w:b w:val="0"/>
          <w:bCs w:val="0"/>
          <w:color w:val="000000"/>
        </w:rPr>
        <w:t xml:space="preserve"> </w:t>
      </w:r>
      <w:r w:rsidR="00D423B6" w:rsidRPr="002E4043">
        <w:t>zmiany uchwały Nr 308/XXIX/2021 Rady Miejskiej w Woźnikach z dnia 22 grudnia 2021 roku w sprawie Wieloletniej Prognozy Finansowej Gminy Woźniki na lata 2022-2029</w:t>
      </w:r>
    </w:p>
    <w:p w:rsidR="000065B3" w:rsidRPr="002E4043" w:rsidRDefault="004615B2" w:rsidP="000065B3">
      <w:pPr>
        <w:ind w:left="-284"/>
        <w:contextualSpacing/>
        <w:jc w:val="both"/>
        <w:rPr>
          <w:bCs/>
        </w:rPr>
      </w:pPr>
      <w:r w:rsidRPr="002E4043">
        <w:t>h</w:t>
      </w:r>
      <w:r w:rsidR="000065B3" w:rsidRPr="002E4043">
        <w:t xml:space="preserve">) </w:t>
      </w:r>
      <w:r w:rsidR="000065B3" w:rsidRPr="002E4043">
        <w:rPr>
          <w:bCs/>
        </w:rPr>
        <w:t xml:space="preserve">zmiany budżetu na </w:t>
      </w:r>
      <w:r w:rsidR="00972C17" w:rsidRPr="002E4043">
        <w:rPr>
          <w:bCs/>
        </w:rPr>
        <w:t xml:space="preserve">rok </w:t>
      </w:r>
      <w:r w:rsidR="000065B3" w:rsidRPr="002E4043">
        <w:rPr>
          <w:bCs/>
        </w:rPr>
        <w:t>2022</w:t>
      </w:r>
      <w:r w:rsidR="00972C17" w:rsidRPr="002E4043">
        <w:rPr>
          <w:bCs/>
        </w:rPr>
        <w:t>.</w:t>
      </w:r>
      <w:r w:rsidR="000065B3" w:rsidRPr="002E4043">
        <w:rPr>
          <w:bCs/>
        </w:rPr>
        <w:t> </w:t>
      </w:r>
    </w:p>
    <w:p w:rsidR="002738DD" w:rsidRPr="002E4043" w:rsidRDefault="001345B0" w:rsidP="002738DD">
      <w:pPr>
        <w:ind w:left="-284"/>
        <w:jc w:val="both"/>
      </w:pPr>
      <w:r w:rsidRPr="002E4043">
        <w:t>6</w:t>
      </w:r>
      <w:r w:rsidR="002738DD" w:rsidRPr="002E4043">
        <w:t>.</w:t>
      </w:r>
      <w:r w:rsidR="005D467B" w:rsidRPr="002E4043">
        <w:t xml:space="preserve"> </w:t>
      </w:r>
      <w:r w:rsidR="002738DD" w:rsidRPr="002E4043">
        <w:t>Sprawy różne, wnioski i petycje Radnych oraz innych uczestników sesji.</w:t>
      </w:r>
    </w:p>
    <w:p w:rsidR="002738DD" w:rsidRPr="002E4043" w:rsidRDefault="001345B0" w:rsidP="002738DD">
      <w:pPr>
        <w:ind w:left="-284"/>
        <w:contextualSpacing/>
        <w:jc w:val="both"/>
      </w:pPr>
      <w:r w:rsidRPr="002E4043">
        <w:t>7</w:t>
      </w:r>
      <w:r w:rsidR="002738DD" w:rsidRPr="002E4043">
        <w:t>.</w:t>
      </w:r>
      <w:r w:rsidR="005D467B" w:rsidRPr="002E4043">
        <w:rPr>
          <w:b/>
        </w:rPr>
        <w:t xml:space="preserve"> </w:t>
      </w:r>
      <w:r w:rsidR="002738DD" w:rsidRPr="002E4043">
        <w:t>Zakończenie sesji.</w:t>
      </w:r>
    </w:p>
    <w:p w:rsidR="00D429A5" w:rsidRPr="00181602" w:rsidRDefault="00D429A5" w:rsidP="008140B0">
      <w:pPr>
        <w:ind w:left="-284"/>
        <w:contextualSpacing/>
        <w:jc w:val="both"/>
      </w:pPr>
    </w:p>
    <w:sectPr w:rsidR="00D429A5" w:rsidRPr="00181602" w:rsidSect="009F6B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5B3"/>
    <w:rsid w:val="00006657"/>
    <w:rsid w:val="0002236D"/>
    <w:rsid w:val="000356D7"/>
    <w:rsid w:val="000357CE"/>
    <w:rsid w:val="000371FA"/>
    <w:rsid w:val="00037DB1"/>
    <w:rsid w:val="00041381"/>
    <w:rsid w:val="000452CF"/>
    <w:rsid w:val="00045744"/>
    <w:rsid w:val="00091975"/>
    <w:rsid w:val="00095FFC"/>
    <w:rsid w:val="000A243B"/>
    <w:rsid w:val="000A713E"/>
    <w:rsid w:val="000B1976"/>
    <w:rsid w:val="000B5462"/>
    <w:rsid w:val="000B68D2"/>
    <w:rsid w:val="00107700"/>
    <w:rsid w:val="001136FE"/>
    <w:rsid w:val="00121C70"/>
    <w:rsid w:val="00133BE1"/>
    <w:rsid w:val="001345B0"/>
    <w:rsid w:val="001403F0"/>
    <w:rsid w:val="00154127"/>
    <w:rsid w:val="001638EC"/>
    <w:rsid w:val="00177B48"/>
    <w:rsid w:val="00181602"/>
    <w:rsid w:val="001A5102"/>
    <w:rsid w:val="001B2E40"/>
    <w:rsid w:val="001C31C0"/>
    <w:rsid w:val="001D435D"/>
    <w:rsid w:val="001E0802"/>
    <w:rsid w:val="001F725F"/>
    <w:rsid w:val="00215B1E"/>
    <w:rsid w:val="00245A76"/>
    <w:rsid w:val="002738DD"/>
    <w:rsid w:val="002801EA"/>
    <w:rsid w:val="00297B9B"/>
    <w:rsid w:val="002A1E6C"/>
    <w:rsid w:val="002B49E1"/>
    <w:rsid w:val="002B5FD2"/>
    <w:rsid w:val="002C476A"/>
    <w:rsid w:val="002C6DF2"/>
    <w:rsid w:val="002D4D77"/>
    <w:rsid w:val="002E4043"/>
    <w:rsid w:val="002E667C"/>
    <w:rsid w:val="002F608E"/>
    <w:rsid w:val="00304F69"/>
    <w:rsid w:val="0030683D"/>
    <w:rsid w:val="003076DE"/>
    <w:rsid w:val="0031207D"/>
    <w:rsid w:val="00326B0E"/>
    <w:rsid w:val="00347DC1"/>
    <w:rsid w:val="00364685"/>
    <w:rsid w:val="00370A1B"/>
    <w:rsid w:val="00384110"/>
    <w:rsid w:val="0038677F"/>
    <w:rsid w:val="00390B7E"/>
    <w:rsid w:val="003A4661"/>
    <w:rsid w:val="003A64AB"/>
    <w:rsid w:val="003B6320"/>
    <w:rsid w:val="003B6F75"/>
    <w:rsid w:val="003C3370"/>
    <w:rsid w:val="003C6BFA"/>
    <w:rsid w:val="003E5B8D"/>
    <w:rsid w:val="00414F92"/>
    <w:rsid w:val="004154C5"/>
    <w:rsid w:val="00424068"/>
    <w:rsid w:val="0042544A"/>
    <w:rsid w:val="004615B2"/>
    <w:rsid w:val="0047008B"/>
    <w:rsid w:val="0047183E"/>
    <w:rsid w:val="004745AB"/>
    <w:rsid w:val="00475AAF"/>
    <w:rsid w:val="00490AE1"/>
    <w:rsid w:val="004B6359"/>
    <w:rsid w:val="004C5F2D"/>
    <w:rsid w:val="004E0187"/>
    <w:rsid w:val="00501E28"/>
    <w:rsid w:val="00503DC6"/>
    <w:rsid w:val="00514D3A"/>
    <w:rsid w:val="00524E63"/>
    <w:rsid w:val="005745ED"/>
    <w:rsid w:val="00576005"/>
    <w:rsid w:val="0058212F"/>
    <w:rsid w:val="005909D1"/>
    <w:rsid w:val="005A7755"/>
    <w:rsid w:val="005B4BBD"/>
    <w:rsid w:val="005C14DD"/>
    <w:rsid w:val="005C7065"/>
    <w:rsid w:val="005D467B"/>
    <w:rsid w:val="00604AA7"/>
    <w:rsid w:val="0063121F"/>
    <w:rsid w:val="0065132D"/>
    <w:rsid w:val="00652ABC"/>
    <w:rsid w:val="00655A19"/>
    <w:rsid w:val="006579A4"/>
    <w:rsid w:val="00657F21"/>
    <w:rsid w:val="00661EFB"/>
    <w:rsid w:val="00670536"/>
    <w:rsid w:val="006712A3"/>
    <w:rsid w:val="0067157C"/>
    <w:rsid w:val="0067298F"/>
    <w:rsid w:val="0067712A"/>
    <w:rsid w:val="00687CB7"/>
    <w:rsid w:val="006B4865"/>
    <w:rsid w:val="006D055F"/>
    <w:rsid w:val="006D1D66"/>
    <w:rsid w:val="006D593A"/>
    <w:rsid w:val="006D5957"/>
    <w:rsid w:val="006E675B"/>
    <w:rsid w:val="007221E9"/>
    <w:rsid w:val="00723447"/>
    <w:rsid w:val="00733195"/>
    <w:rsid w:val="007443C3"/>
    <w:rsid w:val="007467FD"/>
    <w:rsid w:val="00750DA4"/>
    <w:rsid w:val="0075492C"/>
    <w:rsid w:val="007743A1"/>
    <w:rsid w:val="00785B05"/>
    <w:rsid w:val="007A5761"/>
    <w:rsid w:val="008023CB"/>
    <w:rsid w:val="008140B0"/>
    <w:rsid w:val="00821CC1"/>
    <w:rsid w:val="0082678E"/>
    <w:rsid w:val="00835E48"/>
    <w:rsid w:val="008440CE"/>
    <w:rsid w:val="0084604F"/>
    <w:rsid w:val="008507BA"/>
    <w:rsid w:val="008529D2"/>
    <w:rsid w:val="00856FE8"/>
    <w:rsid w:val="00876A0D"/>
    <w:rsid w:val="00883BBF"/>
    <w:rsid w:val="00892461"/>
    <w:rsid w:val="008A4022"/>
    <w:rsid w:val="008B214F"/>
    <w:rsid w:val="008C1365"/>
    <w:rsid w:val="008C6089"/>
    <w:rsid w:val="008C6BD4"/>
    <w:rsid w:val="008D0141"/>
    <w:rsid w:val="00926539"/>
    <w:rsid w:val="00933460"/>
    <w:rsid w:val="00944D41"/>
    <w:rsid w:val="00954D00"/>
    <w:rsid w:val="009718C1"/>
    <w:rsid w:val="00972C17"/>
    <w:rsid w:val="00984165"/>
    <w:rsid w:val="0098532E"/>
    <w:rsid w:val="00985B98"/>
    <w:rsid w:val="00986028"/>
    <w:rsid w:val="009A1265"/>
    <w:rsid w:val="009A1F54"/>
    <w:rsid w:val="009B4B2A"/>
    <w:rsid w:val="009C6CA9"/>
    <w:rsid w:val="009E19E6"/>
    <w:rsid w:val="009E2469"/>
    <w:rsid w:val="009F623C"/>
    <w:rsid w:val="009F6B20"/>
    <w:rsid w:val="00A00248"/>
    <w:rsid w:val="00A471C7"/>
    <w:rsid w:val="00A56594"/>
    <w:rsid w:val="00A63E1C"/>
    <w:rsid w:val="00A745BD"/>
    <w:rsid w:val="00A75519"/>
    <w:rsid w:val="00A8516D"/>
    <w:rsid w:val="00AA4737"/>
    <w:rsid w:val="00AC2279"/>
    <w:rsid w:val="00AD6B7A"/>
    <w:rsid w:val="00AF0A0B"/>
    <w:rsid w:val="00B05B53"/>
    <w:rsid w:val="00B10F25"/>
    <w:rsid w:val="00B31B52"/>
    <w:rsid w:val="00B31BA6"/>
    <w:rsid w:val="00B33863"/>
    <w:rsid w:val="00B345E6"/>
    <w:rsid w:val="00B41FDA"/>
    <w:rsid w:val="00B47AF1"/>
    <w:rsid w:val="00B538EF"/>
    <w:rsid w:val="00B75F6D"/>
    <w:rsid w:val="00B7706B"/>
    <w:rsid w:val="00B7753C"/>
    <w:rsid w:val="00BB2272"/>
    <w:rsid w:val="00BD606B"/>
    <w:rsid w:val="00C141BB"/>
    <w:rsid w:val="00C3235A"/>
    <w:rsid w:val="00C54B1E"/>
    <w:rsid w:val="00C6068F"/>
    <w:rsid w:val="00C62FE6"/>
    <w:rsid w:val="00C972B0"/>
    <w:rsid w:val="00CA3CA9"/>
    <w:rsid w:val="00CB3A74"/>
    <w:rsid w:val="00CB4B98"/>
    <w:rsid w:val="00CC448D"/>
    <w:rsid w:val="00CC510A"/>
    <w:rsid w:val="00CD3662"/>
    <w:rsid w:val="00CD4A0C"/>
    <w:rsid w:val="00CE57FE"/>
    <w:rsid w:val="00CF2A1B"/>
    <w:rsid w:val="00D07582"/>
    <w:rsid w:val="00D10A8C"/>
    <w:rsid w:val="00D13E5F"/>
    <w:rsid w:val="00D20E55"/>
    <w:rsid w:val="00D2613C"/>
    <w:rsid w:val="00D32018"/>
    <w:rsid w:val="00D423B6"/>
    <w:rsid w:val="00D429A5"/>
    <w:rsid w:val="00D5531C"/>
    <w:rsid w:val="00D57AB7"/>
    <w:rsid w:val="00D60919"/>
    <w:rsid w:val="00D87C63"/>
    <w:rsid w:val="00D9104D"/>
    <w:rsid w:val="00DA7F5B"/>
    <w:rsid w:val="00DB18D4"/>
    <w:rsid w:val="00DB496C"/>
    <w:rsid w:val="00DC3CCC"/>
    <w:rsid w:val="00DC5BB3"/>
    <w:rsid w:val="00DD125C"/>
    <w:rsid w:val="00DD1357"/>
    <w:rsid w:val="00DD7185"/>
    <w:rsid w:val="00DE77E9"/>
    <w:rsid w:val="00DF7A88"/>
    <w:rsid w:val="00E0072C"/>
    <w:rsid w:val="00E01D37"/>
    <w:rsid w:val="00E058F7"/>
    <w:rsid w:val="00E0602A"/>
    <w:rsid w:val="00E1696D"/>
    <w:rsid w:val="00E25DDE"/>
    <w:rsid w:val="00E306FD"/>
    <w:rsid w:val="00E4760B"/>
    <w:rsid w:val="00E532CC"/>
    <w:rsid w:val="00E5561F"/>
    <w:rsid w:val="00E81994"/>
    <w:rsid w:val="00E90F0A"/>
    <w:rsid w:val="00E957A4"/>
    <w:rsid w:val="00EA1C9C"/>
    <w:rsid w:val="00EC557F"/>
    <w:rsid w:val="00EE6208"/>
    <w:rsid w:val="00F000EE"/>
    <w:rsid w:val="00F21A93"/>
    <w:rsid w:val="00F22A81"/>
    <w:rsid w:val="00F24CB0"/>
    <w:rsid w:val="00F42B40"/>
    <w:rsid w:val="00F5596B"/>
    <w:rsid w:val="00F7531C"/>
    <w:rsid w:val="00F77062"/>
    <w:rsid w:val="00F8246F"/>
    <w:rsid w:val="00F84ADF"/>
    <w:rsid w:val="00F94F8E"/>
    <w:rsid w:val="00FA44F9"/>
    <w:rsid w:val="00FA6088"/>
    <w:rsid w:val="00FB72F3"/>
    <w:rsid w:val="00FC51AE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qFormat/>
    <w:rsid w:val="008C60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C60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8C6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76135-0FF5-414D-8F50-1925D8C0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109</cp:revision>
  <cp:lastPrinted>2022-05-25T06:22:00Z</cp:lastPrinted>
  <dcterms:created xsi:type="dcterms:W3CDTF">2019-10-03T10:41:00Z</dcterms:created>
  <dcterms:modified xsi:type="dcterms:W3CDTF">2022-05-25T06:25:00Z</dcterms:modified>
</cp:coreProperties>
</file>